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E1F" w:rsidRDefault="005D0E1F" w:rsidP="005D0E1F">
      <w:pPr>
        <w:pStyle w:val="Standard"/>
        <w:jc w:val="both"/>
        <w:rPr>
          <w:rFonts w:ascii="Palatino Linotype" w:hAnsi="Palatino Linotype"/>
          <w:sz w:val="18"/>
          <w:szCs w:val="18"/>
        </w:rPr>
      </w:pPr>
      <w:r>
        <w:t>DA PRESENTARE SU CARTA INTESTATA DEL SOGGETTO PROPONENTE</w:t>
      </w:r>
    </w:p>
    <w:p w:rsidR="005D0E1F" w:rsidRDefault="005D0E1F" w:rsidP="007E4355">
      <w:pPr>
        <w:suppressAutoHyphens/>
        <w:autoSpaceDE/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Cambria" w:eastAsia="Cambria" w:hAnsi="Cambria" w:cs="Cambria"/>
          <w:b/>
          <w:position w:val="-1"/>
          <w:lang w:val="it-IT" w:eastAsia="it-IT"/>
        </w:rPr>
      </w:pPr>
    </w:p>
    <w:p w:rsidR="007E4355" w:rsidRPr="007E4355" w:rsidRDefault="007E4355" w:rsidP="007E4355">
      <w:pPr>
        <w:suppressAutoHyphens/>
        <w:autoSpaceDE/>
        <w:autoSpaceDN/>
        <w:spacing w:line="1" w:lineRule="atLeast"/>
        <w:ind w:leftChars="-1" w:hangingChars="1" w:hanging="2"/>
        <w:textDirection w:val="btLr"/>
        <w:textAlignment w:val="top"/>
        <w:outlineLvl w:val="0"/>
        <w:rPr>
          <w:rFonts w:ascii="Cambria" w:eastAsia="Cambria" w:hAnsi="Cambria" w:cs="Cambria"/>
          <w:position w:val="-1"/>
          <w:u w:val="single"/>
          <w:lang w:val="it-IT" w:eastAsia="it-IT"/>
        </w:rPr>
      </w:pPr>
      <w:r w:rsidRPr="007E4355">
        <w:rPr>
          <w:rFonts w:ascii="Cambria" w:eastAsia="Cambria" w:hAnsi="Cambria" w:cs="Cambria"/>
          <w:b/>
          <w:position w:val="-1"/>
          <w:lang w:val="it-IT" w:eastAsia="it-IT"/>
        </w:rPr>
        <w:t xml:space="preserve">   </w:t>
      </w:r>
      <w:r w:rsidR="00696F06">
        <w:rPr>
          <w:rFonts w:ascii="Cambria" w:eastAsia="Cambria" w:hAnsi="Cambria" w:cs="Cambria"/>
          <w:b/>
          <w:position w:val="-1"/>
          <w:u w:val="single"/>
          <w:lang w:val="it-IT" w:eastAsia="it-IT"/>
        </w:rPr>
        <w:t xml:space="preserve">ALLEGATO </w:t>
      </w:r>
      <w:r w:rsidR="00EA0EA1">
        <w:rPr>
          <w:rFonts w:ascii="Cambria" w:eastAsia="Cambria" w:hAnsi="Cambria" w:cs="Cambria"/>
          <w:b/>
          <w:position w:val="-1"/>
          <w:u w:val="single"/>
          <w:lang w:val="it-IT" w:eastAsia="it-IT"/>
        </w:rPr>
        <w:t>B</w:t>
      </w:r>
    </w:p>
    <w:p w:rsidR="003D702C" w:rsidRPr="005D0E1F" w:rsidRDefault="003D702C">
      <w:pPr>
        <w:spacing w:before="83"/>
        <w:ind w:left="1978" w:right="1791"/>
        <w:jc w:val="center"/>
        <w:rPr>
          <w:rFonts w:ascii="Calibri"/>
          <w:b/>
          <w:color w:val="121212"/>
          <w:sz w:val="32"/>
          <w:lang w:val="it-IT"/>
        </w:rPr>
      </w:pPr>
    </w:p>
    <w:p w:rsidR="00E53FEE" w:rsidRPr="005D0E1F" w:rsidRDefault="004910EF">
      <w:pPr>
        <w:spacing w:before="83"/>
        <w:ind w:left="1978" w:right="1791"/>
        <w:jc w:val="center"/>
        <w:rPr>
          <w:rFonts w:ascii="Calibri"/>
          <w:b/>
          <w:sz w:val="28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529924</wp:posOffset>
            </wp:positionH>
            <wp:positionV relativeFrom="page">
              <wp:posOffset>0</wp:posOffset>
            </wp:positionV>
            <wp:extent cx="7029115" cy="10689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9115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0E1F">
        <w:rPr>
          <w:rFonts w:ascii="Calibri"/>
          <w:b/>
          <w:color w:val="121212"/>
          <w:sz w:val="32"/>
          <w:lang w:val="it-IT"/>
        </w:rPr>
        <w:t xml:space="preserve">Modello </w:t>
      </w:r>
      <w:r w:rsidRPr="005D0E1F">
        <w:rPr>
          <w:rFonts w:ascii="Calibri"/>
          <w:b/>
          <w:color w:val="121212"/>
          <w:sz w:val="28"/>
          <w:lang w:val="it-IT"/>
        </w:rPr>
        <w:t>consenso al trattamento dei dati personali</w:t>
      </w:r>
    </w:p>
    <w:p w:rsidR="00E53FEE" w:rsidRPr="005D0E1F" w:rsidRDefault="00E53FEE">
      <w:pPr>
        <w:pStyle w:val="Corpodeltesto"/>
        <w:spacing w:before="8"/>
        <w:jc w:val="left"/>
        <w:rPr>
          <w:rFonts w:ascii="Calibri"/>
          <w:b/>
          <w:sz w:val="32"/>
          <w:lang w:val="it-IT"/>
        </w:rPr>
      </w:pPr>
    </w:p>
    <w:p w:rsidR="00E53FEE" w:rsidRPr="005D0E1F" w:rsidRDefault="004910EF">
      <w:pPr>
        <w:ind w:left="5181"/>
        <w:rPr>
          <w:rFonts w:ascii="Calibri"/>
          <w:b/>
          <w:i/>
          <w:sz w:val="28"/>
          <w:lang w:val="it-IT"/>
        </w:rPr>
      </w:pPr>
      <w:r w:rsidRPr="005D0E1F">
        <w:rPr>
          <w:rFonts w:ascii="Calibri"/>
          <w:b/>
          <w:i/>
          <w:color w:val="121212"/>
          <w:sz w:val="28"/>
          <w:lang w:val="it-IT"/>
        </w:rPr>
        <w:t>Spett. REGIONE PUGLIA</w:t>
      </w:r>
    </w:p>
    <w:p w:rsidR="00E53FEE" w:rsidRPr="005D0E1F" w:rsidRDefault="004910EF">
      <w:pPr>
        <w:pStyle w:val="Corpodeltesto"/>
        <w:spacing w:before="20" w:line="280" w:lineRule="auto"/>
        <w:ind w:left="5181" w:firstLine="14"/>
        <w:jc w:val="left"/>
        <w:rPr>
          <w:color w:val="181818"/>
          <w:lang w:val="it-IT"/>
        </w:rPr>
      </w:pPr>
      <w:r w:rsidRPr="005D0E1F">
        <w:rPr>
          <w:color w:val="181818"/>
          <w:lang w:val="it-IT"/>
        </w:rPr>
        <w:t>Dipartimento Turismo, Economia della Cultura e Valorizzazione del Territorio</w:t>
      </w:r>
    </w:p>
    <w:p w:rsidR="003D702C" w:rsidRPr="005D0E1F" w:rsidRDefault="003D702C">
      <w:pPr>
        <w:pStyle w:val="Corpodeltesto"/>
        <w:spacing w:before="20" w:line="280" w:lineRule="auto"/>
        <w:ind w:left="5181" w:firstLine="14"/>
        <w:jc w:val="left"/>
        <w:rPr>
          <w:lang w:val="it-IT"/>
        </w:rPr>
      </w:pPr>
      <w:r w:rsidRPr="005D0E1F">
        <w:rPr>
          <w:color w:val="181818"/>
          <w:lang w:val="it-IT"/>
        </w:rPr>
        <w:t>Sezione Sviluppo, Innovazione e Reti</w:t>
      </w:r>
    </w:p>
    <w:p w:rsidR="00621BA8" w:rsidRPr="005D0E1F" w:rsidRDefault="00621BA8">
      <w:pPr>
        <w:pStyle w:val="Corpodeltesto"/>
        <w:spacing w:before="1"/>
        <w:ind w:left="5173"/>
        <w:jc w:val="left"/>
        <w:rPr>
          <w:color w:val="1B1B1B"/>
          <w:lang w:val="it-IT"/>
        </w:rPr>
      </w:pPr>
      <w:r w:rsidRPr="005D0E1F">
        <w:rPr>
          <w:color w:val="1B1B1B"/>
          <w:lang w:val="it-IT"/>
        </w:rPr>
        <w:t>Fiera del Levante – PAD. 107</w:t>
      </w:r>
    </w:p>
    <w:p w:rsidR="00E53FEE" w:rsidRPr="005D0E1F" w:rsidRDefault="00621BA8">
      <w:pPr>
        <w:pStyle w:val="Corpodeltesto"/>
        <w:spacing w:before="1"/>
        <w:ind w:left="5173"/>
        <w:jc w:val="left"/>
        <w:rPr>
          <w:lang w:val="it-IT"/>
        </w:rPr>
      </w:pPr>
      <w:r w:rsidRPr="005D0E1F">
        <w:rPr>
          <w:color w:val="1B1B1B"/>
          <w:lang w:val="it-IT"/>
        </w:rPr>
        <w:t>Lungomare Starita</w:t>
      </w:r>
      <w:r w:rsidR="004910EF" w:rsidRPr="005D0E1F">
        <w:rPr>
          <w:color w:val="1B1B1B"/>
          <w:lang w:val="it-IT"/>
        </w:rPr>
        <w:t xml:space="preserve"> n. </w:t>
      </w:r>
      <w:r w:rsidRPr="005D0E1F">
        <w:rPr>
          <w:color w:val="1B1B1B"/>
          <w:lang w:val="it-IT"/>
        </w:rPr>
        <w:t>4 - 70132</w:t>
      </w:r>
      <w:r w:rsidR="004910EF" w:rsidRPr="005D0E1F">
        <w:rPr>
          <w:color w:val="1B1B1B"/>
          <w:lang w:val="it-IT"/>
        </w:rPr>
        <w:t xml:space="preserve"> BARI</w:t>
      </w:r>
    </w:p>
    <w:p w:rsidR="00E53FEE" w:rsidRPr="005D0E1F" w:rsidRDefault="00E53FEE">
      <w:pPr>
        <w:pStyle w:val="Corpodeltesto"/>
        <w:jc w:val="left"/>
        <w:rPr>
          <w:sz w:val="26"/>
          <w:lang w:val="it-IT"/>
        </w:rPr>
      </w:pPr>
    </w:p>
    <w:p w:rsidR="003D702C" w:rsidRPr="005D0E1F" w:rsidRDefault="003D702C" w:rsidP="007E4355">
      <w:pPr>
        <w:spacing w:before="174"/>
        <w:ind w:left="1978" w:right="1767"/>
        <w:jc w:val="center"/>
        <w:rPr>
          <w:b/>
          <w:color w:val="131313"/>
          <w:w w:val="145"/>
          <w:sz w:val="20"/>
          <w:lang w:val="it-IT"/>
        </w:rPr>
      </w:pPr>
    </w:p>
    <w:p w:rsidR="007E4355" w:rsidRPr="005D0E1F" w:rsidRDefault="004910EF" w:rsidP="007E4355">
      <w:pPr>
        <w:spacing w:before="174"/>
        <w:ind w:left="1978" w:right="1767"/>
        <w:jc w:val="center"/>
        <w:rPr>
          <w:b/>
          <w:color w:val="131313"/>
          <w:w w:val="145"/>
          <w:sz w:val="20"/>
          <w:lang w:val="it-IT"/>
        </w:rPr>
      </w:pPr>
      <w:r w:rsidRPr="005D0E1F">
        <w:rPr>
          <w:b/>
          <w:color w:val="131313"/>
          <w:w w:val="145"/>
          <w:sz w:val="20"/>
          <w:lang w:val="it-IT"/>
        </w:rPr>
        <w:t>INFORMATIVA</w:t>
      </w:r>
    </w:p>
    <w:p w:rsidR="00E53FEE" w:rsidRDefault="004910EF" w:rsidP="007E4355">
      <w:pPr>
        <w:spacing w:before="174"/>
        <w:ind w:left="1978" w:right="1767"/>
        <w:jc w:val="center"/>
      </w:pPr>
      <w:r w:rsidRPr="005D0E1F">
        <w:rPr>
          <w:color w:val="1D1D1D"/>
          <w:lang w:val="it-IT"/>
        </w:rPr>
        <w:t xml:space="preserve">ai sensi dell'art. </w:t>
      </w:r>
      <w:r>
        <w:rPr>
          <w:color w:val="1D1D1D"/>
        </w:rPr>
        <w:t>13 del Regolamento UE 2016/679</w:t>
      </w:r>
    </w:p>
    <w:p w:rsidR="00E53FEE" w:rsidRPr="005D0E1F" w:rsidRDefault="004910EF">
      <w:pPr>
        <w:pStyle w:val="Corpodeltesto"/>
        <w:spacing w:before="230"/>
        <w:ind w:left="223" w:right="113" w:firstLine="8"/>
        <w:rPr>
          <w:lang w:val="it-IT"/>
        </w:rPr>
      </w:pPr>
      <w:r w:rsidRPr="005D0E1F">
        <w:rPr>
          <w:color w:val="1A1A1A"/>
          <w:lang w:val="it-IT"/>
        </w:rPr>
        <w:t>Ai sensi dell'art. 13 del Regolamento UE 2016/679 (di seguito "GDPR 2016/679"), recante disposizioni a tutela delle persone e di altri soggetti rispetto al trattame</w:t>
      </w:r>
      <w:r w:rsidR="00CD30EB" w:rsidRPr="005D0E1F">
        <w:rPr>
          <w:color w:val="1A1A1A"/>
          <w:lang w:val="it-IT"/>
        </w:rPr>
        <w:t>nto dei dati personali, desideriamo</w:t>
      </w:r>
      <w:r w:rsidRPr="005D0E1F">
        <w:rPr>
          <w:color w:val="1A1A1A"/>
          <w:lang w:val="it-IT"/>
        </w:rPr>
        <w:t xml:space="preserve"> informarla che i dati personali da Lei forniti formeranno oggetto di trattamento nel rispetto della normativa sopra richiamata e degli obblighi di riservatezza cui la Regione Puglia è tenuta.</w:t>
      </w:r>
    </w:p>
    <w:p w:rsidR="00E53FEE" w:rsidRPr="005D0E1F" w:rsidRDefault="004910EF">
      <w:pPr>
        <w:pStyle w:val="Corpodeltesto"/>
        <w:spacing w:before="228"/>
        <w:ind w:left="222"/>
        <w:rPr>
          <w:lang w:val="it-IT"/>
        </w:rPr>
      </w:pPr>
      <w:r w:rsidRPr="005D0E1F">
        <w:rPr>
          <w:color w:val="1D1D1D"/>
          <w:lang w:val="it-IT"/>
        </w:rPr>
        <w:t>A tal proposito, si rende noto che:</w:t>
      </w:r>
    </w:p>
    <w:p w:rsidR="00E53FEE" w:rsidRPr="006B40B4" w:rsidRDefault="004910EF" w:rsidP="006B40B4">
      <w:pPr>
        <w:pStyle w:val="Paragrafoelenco"/>
        <w:numPr>
          <w:ilvl w:val="0"/>
          <w:numId w:val="2"/>
        </w:numPr>
        <w:tabs>
          <w:tab w:val="left" w:pos="518"/>
        </w:tabs>
        <w:spacing w:before="3"/>
        <w:ind w:left="212" w:right="130" w:firstLine="2"/>
        <w:rPr>
          <w:sz w:val="21"/>
        </w:rPr>
      </w:pPr>
      <w:r w:rsidRPr="005D0E1F">
        <w:rPr>
          <w:b/>
          <w:color w:val="181818"/>
          <w:sz w:val="20"/>
          <w:lang w:val="it-IT"/>
        </w:rPr>
        <w:t xml:space="preserve">Titolare del trattamento, Responsabile della Protezione dei Dati e Designato al trattamento </w:t>
      </w:r>
      <w:r w:rsidRPr="005D0E1F">
        <w:rPr>
          <w:b/>
          <w:color w:val="181818"/>
          <w:spacing w:val="-2"/>
          <w:sz w:val="20"/>
          <w:lang w:val="it-IT"/>
        </w:rPr>
        <w:t xml:space="preserve">dei </w:t>
      </w:r>
      <w:r w:rsidRPr="005D0E1F">
        <w:rPr>
          <w:b/>
          <w:color w:val="181818"/>
          <w:sz w:val="20"/>
          <w:lang w:val="it-IT"/>
        </w:rPr>
        <w:t xml:space="preserve">dati: </w:t>
      </w:r>
      <w:r w:rsidRPr="005D0E1F">
        <w:rPr>
          <w:color w:val="181818"/>
          <w:spacing w:val="2"/>
          <w:sz w:val="20"/>
          <w:lang w:val="it-IT"/>
        </w:rPr>
        <w:t xml:space="preserve">il </w:t>
      </w:r>
      <w:r w:rsidRPr="005D0E1F">
        <w:rPr>
          <w:color w:val="181818"/>
          <w:sz w:val="20"/>
          <w:lang w:val="it-IT"/>
        </w:rPr>
        <w:t xml:space="preserve">Titolare del trattamento è la Giunta regionale, che </w:t>
      </w:r>
      <w:r w:rsidRPr="005D0E1F">
        <w:rPr>
          <w:color w:val="181818"/>
          <w:spacing w:val="-3"/>
          <w:sz w:val="20"/>
          <w:lang w:val="it-IT"/>
        </w:rPr>
        <w:t xml:space="preserve">con </w:t>
      </w:r>
      <w:r w:rsidRPr="005D0E1F">
        <w:rPr>
          <w:color w:val="181818"/>
          <w:sz w:val="20"/>
          <w:lang w:val="it-IT"/>
        </w:rPr>
        <w:t xml:space="preserve">D.G.R. </w:t>
      </w:r>
      <w:r w:rsidRPr="005D0E1F">
        <w:rPr>
          <w:color w:val="181818"/>
          <w:spacing w:val="3"/>
          <w:sz w:val="20"/>
          <w:lang w:val="it-IT"/>
        </w:rPr>
        <w:t xml:space="preserve">n. </w:t>
      </w:r>
      <w:r w:rsidRPr="005D0E1F">
        <w:rPr>
          <w:color w:val="181818"/>
          <w:sz w:val="20"/>
          <w:lang w:val="it-IT"/>
        </w:rPr>
        <w:t xml:space="preserve">794/2018 ha istituito la figura </w:t>
      </w:r>
      <w:r w:rsidRPr="005D0E1F">
        <w:rPr>
          <w:color w:val="181818"/>
          <w:spacing w:val="-2"/>
          <w:sz w:val="20"/>
          <w:lang w:val="it-IT"/>
        </w:rPr>
        <w:t xml:space="preserve">del </w:t>
      </w:r>
      <w:r w:rsidRPr="005D0E1F">
        <w:rPr>
          <w:color w:val="181818"/>
          <w:sz w:val="20"/>
          <w:lang w:val="it-IT"/>
        </w:rPr>
        <w:t xml:space="preserve">Responsabile </w:t>
      </w:r>
      <w:r w:rsidRPr="005D0E1F">
        <w:rPr>
          <w:color w:val="181818"/>
          <w:spacing w:val="2"/>
          <w:sz w:val="20"/>
          <w:lang w:val="it-IT"/>
        </w:rPr>
        <w:t xml:space="preserve">della </w:t>
      </w:r>
      <w:r w:rsidRPr="005D0E1F">
        <w:rPr>
          <w:color w:val="181818"/>
          <w:sz w:val="20"/>
          <w:lang w:val="it-IT"/>
        </w:rPr>
        <w:t>Protezione dei Dati (RPD) della Regione Puglia, per cui è stata designata l</w:t>
      </w:r>
      <w:r w:rsidR="009F1217" w:rsidRPr="005D0E1F">
        <w:rPr>
          <w:color w:val="181818"/>
          <w:sz w:val="20"/>
          <w:lang w:val="it-IT"/>
        </w:rPr>
        <w:t>a Dott.ssa Rossella Caccavo</w:t>
      </w:r>
      <w:r w:rsidRPr="005D0E1F">
        <w:rPr>
          <w:color w:val="181818"/>
          <w:sz w:val="20"/>
          <w:lang w:val="it-IT"/>
        </w:rPr>
        <w:t xml:space="preserve"> </w:t>
      </w:r>
      <w:r w:rsidR="003B51E4" w:rsidRPr="005D0E1F">
        <w:rPr>
          <w:color w:val="181818"/>
          <w:sz w:val="20"/>
          <w:lang w:val="it-IT"/>
        </w:rPr>
        <w:t>(</w:t>
      </w:r>
      <w:hyperlink r:id="rId6" w:history="1">
        <w:r w:rsidR="003B51E4" w:rsidRPr="005D0E1F">
          <w:rPr>
            <w:rStyle w:val="Collegamentoipertestuale"/>
            <w:sz w:val="20"/>
            <w:lang w:val="it-IT"/>
          </w:rPr>
          <w:t>rpd@regione.puglia.it</w:t>
        </w:r>
      </w:hyperlink>
      <w:r w:rsidR="003B51E4" w:rsidRPr="005D0E1F">
        <w:rPr>
          <w:color w:val="181818"/>
          <w:sz w:val="20"/>
          <w:lang w:val="it-IT"/>
        </w:rPr>
        <w:t xml:space="preserve">), </w:t>
      </w:r>
      <w:r w:rsidRPr="005D0E1F">
        <w:rPr>
          <w:color w:val="181818"/>
          <w:sz w:val="20"/>
          <w:lang w:val="it-IT"/>
        </w:rPr>
        <w:t>e con</w:t>
      </w:r>
      <w:r w:rsidRPr="005D0E1F">
        <w:rPr>
          <w:color w:val="181818"/>
          <w:spacing w:val="-40"/>
          <w:sz w:val="20"/>
          <w:lang w:val="it-IT"/>
        </w:rPr>
        <w:t xml:space="preserve"> </w:t>
      </w:r>
      <w:r w:rsidRPr="005D0E1F">
        <w:rPr>
          <w:color w:val="181818"/>
          <w:spacing w:val="2"/>
          <w:sz w:val="20"/>
          <w:lang w:val="it-IT"/>
        </w:rPr>
        <w:t>D.G.R.</w:t>
      </w:r>
      <w:r w:rsidR="009F1217" w:rsidRPr="005D0E1F">
        <w:rPr>
          <w:color w:val="181818"/>
          <w:spacing w:val="2"/>
          <w:sz w:val="20"/>
          <w:lang w:val="it-IT"/>
        </w:rPr>
        <w:t xml:space="preserve"> </w:t>
      </w:r>
      <w:r w:rsidRPr="005D0E1F">
        <w:rPr>
          <w:color w:val="1A1A1A"/>
          <w:sz w:val="20"/>
          <w:szCs w:val="20"/>
          <w:lang w:val="it-IT"/>
        </w:rPr>
        <w:t>n. 145/2019 ha nominato i "Designati" al trattamento dei dati personali per le Strutture della Giunta regionale, tra cui, per il Dipartimento Turismo, Economia della Cultura e Valorizzazione del Territorio, il Direttore Dott. Aldo Patruno (a.</w:t>
      </w:r>
      <w:hyperlink r:id="rId7" w:history="1">
        <w:r w:rsidR="006B40B4" w:rsidRPr="00C305EC">
          <w:rPr>
            <w:rStyle w:val="Collegamentoipertestuale"/>
            <w:sz w:val="20"/>
            <w:szCs w:val="20"/>
          </w:rPr>
          <w:t>patruno@regione.puglia.it</w:t>
        </w:r>
      </w:hyperlink>
      <w:r w:rsidRPr="0027030E">
        <w:rPr>
          <w:color w:val="1A1A1A"/>
          <w:sz w:val="20"/>
          <w:szCs w:val="20"/>
        </w:rPr>
        <w:t>);</w:t>
      </w:r>
    </w:p>
    <w:p w:rsidR="006B40B4" w:rsidRPr="0027030E" w:rsidRDefault="006B40B4" w:rsidP="006B40B4">
      <w:pPr>
        <w:pStyle w:val="Paragrafoelenco"/>
        <w:tabs>
          <w:tab w:val="left" w:pos="518"/>
        </w:tabs>
        <w:spacing w:before="3"/>
        <w:ind w:left="214" w:right="130" w:firstLine="0"/>
        <w:jc w:val="left"/>
        <w:rPr>
          <w:sz w:val="21"/>
        </w:rPr>
      </w:pPr>
    </w:p>
    <w:p w:rsidR="00E53FEE" w:rsidRPr="005D0E1F" w:rsidRDefault="004910EF" w:rsidP="003D702C">
      <w:pPr>
        <w:pStyle w:val="Paragrafoelenco"/>
        <w:numPr>
          <w:ilvl w:val="0"/>
          <w:numId w:val="2"/>
        </w:numPr>
        <w:tabs>
          <w:tab w:val="left" w:pos="518"/>
        </w:tabs>
        <w:spacing w:before="3"/>
        <w:ind w:left="212" w:right="130" w:firstLine="2"/>
        <w:rPr>
          <w:color w:val="181818"/>
          <w:sz w:val="20"/>
          <w:lang w:val="it-IT"/>
        </w:rPr>
      </w:pPr>
      <w:r w:rsidRPr="005D0E1F">
        <w:rPr>
          <w:b/>
          <w:color w:val="181818"/>
          <w:sz w:val="20"/>
          <w:lang w:val="it-IT"/>
        </w:rPr>
        <w:t>Finalità del trattamento:</w:t>
      </w:r>
      <w:r w:rsidRPr="005D0E1F">
        <w:rPr>
          <w:color w:val="181818"/>
          <w:sz w:val="20"/>
          <w:lang w:val="it-IT"/>
        </w:rPr>
        <w:t xml:space="preserve"> i dati personali da Lei forniti sono necessari per l'espletamento delle</w:t>
      </w:r>
      <w:r w:rsidR="00CD30EB" w:rsidRPr="005D0E1F">
        <w:rPr>
          <w:color w:val="181818"/>
          <w:sz w:val="20"/>
          <w:lang w:val="it-IT"/>
        </w:rPr>
        <w:t xml:space="preserve"> attività finalizzate</w:t>
      </w:r>
      <w:r w:rsidR="003D702C" w:rsidRPr="005D0E1F">
        <w:rPr>
          <w:color w:val="181818"/>
          <w:sz w:val="20"/>
          <w:lang w:val="it-IT"/>
        </w:rPr>
        <w:t xml:space="preserve"> alla partecipazione all’Avviso esplorativo per la manifestazione di interesse all’affidamento </w:t>
      </w:r>
      <w:r w:rsidR="00EA0EA1" w:rsidRPr="005D0E1F">
        <w:rPr>
          <w:color w:val="181818"/>
          <w:sz w:val="20"/>
          <w:lang w:val="it-IT"/>
        </w:rPr>
        <w:t xml:space="preserve"> diretto ex art 50, comma 1, lett. b), del d.lgs. 36/2023 dell’appalto avente ad oggetto “</w:t>
      </w:r>
      <w:r w:rsidR="005D0E1F" w:rsidRPr="004A2B7B">
        <w:rPr>
          <w:b/>
          <w:color w:val="181818"/>
          <w:sz w:val="20"/>
          <w:lang w:val="it-IT"/>
        </w:rPr>
        <w:t>ideazione e progettazione di installazioni e di contenuti multimediali innovativi e la realizzazione dei relativi software per la valorizzazione dei prodotti e dei servizi del “Polo bibliotecario regionale pugliese”, presso gli immobili (Palazzine A e F), dell’ex “Caserma Rossani”, sita in Bari, alla Via De Bellis Vitantonio, n. 47</w:t>
      </w:r>
      <w:r w:rsidR="007C5F75" w:rsidRPr="005D0E1F">
        <w:rPr>
          <w:color w:val="181818"/>
          <w:sz w:val="20"/>
          <w:lang w:val="it-IT"/>
        </w:rPr>
        <w:t xml:space="preserve">, </w:t>
      </w:r>
      <w:r w:rsidR="00CD30EB" w:rsidRPr="005D0E1F">
        <w:rPr>
          <w:color w:val="181818"/>
          <w:sz w:val="20"/>
          <w:lang w:val="it-IT"/>
        </w:rPr>
        <w:t>nonchè per gli adempimenti previsti dal</w:t>
      </w:r>
      <w:r w:rsidR="00B97906" w:rsidRPr="005D0E1F">
        <w:rPr>
          <w:color w:val="181818"/>
          <w:sz w:val="20"/>
          <w:lang w:val="it-IT"/>
        </w:rPr>
        <w:t>l</w:t>
      </w:r>
      <w:r w:rsidR="00CD30EB" w:rsidRPr="005D0E1F">
        <w:rPr>
          <w:color w:val="181818"/>
          <w:sz w:val="20"/>
          <w:lang w:val="it-IT"/>
        </w:rPr>
        <w:t>e disposizioni normative v</w:t>
      </w:r>
      <w:r w:rsidR="0027030E" w:rsidRPr="005D0E1F">
        <w:rPr>
          <w:color w:val="181818"/>
          <w:sz w:val="20"/>
          <w:lang w:val="it-IT"/>
        </w:rPr>
        <w:t>igenti</w:t>
      </w:r>
      <w:r w:rsidR="00932526" w:rsidRPr="005D0E1F">
        <w:rPr>
          <w:color w:val="181818"/>
          <w:sz w:val="20"/>
          <w:lang w:val="it-IT"/>
        </w:rPr>
        <w:t>;</w:t>
      </w:r>
    </w:p>
    <w:p w:rsidR="00E53FEE" w:rsidRPr="005D0E1F" w:rsidRDefault="004910EF">
      <w:pPr>
        <w:pStyle w:val="Paragrafoelenco"/>
        <w:numPr>
          <w:ilvl w:val="0"/>
          <w:numId w:val="2"/>
        </w:numPr>
        <w:tabs>
          <w:tab w:val="left" w:pos="488"/>
        </w:tabs>
        <w:spacing w:before="232" w:line="237" w:lineRule="auto"/>
        <w:ind w:left="196" w:right="136" w:firstLine="2"/>
        <w:rPr>
          <w:color w:val="1A1A1A"/>
          <w:sz w:val="20"/>
          <w:lang w:val="it-IT"/>
        </w:rPr>
      </w:pPr>
      <w:r w:rsidRPr="005D0E1F">
        <w:rPr>
          <w:color w:val="181818"/>
          <w:sz w:val="20"/>
          <w:lang w:val="it-IT"/>
        </w:rPr>
        <w:t>Conferimento dei dati, rifiuto e revoca: il conferimento</w:t>
      </w:r>
      <w:r w:rsidRPr="005D0E1F">
        <w:rPr>
          <w:color w:val="1A1A1A"/>
          <w:sz w:val="20"/>
          <w:lang w:val="it-IT"/>
        </w:rPr>
        <w:t xml:space="preserve"> dei Suoi dati personali è necessario ai fini dello svolgimento delle attività di cui </w:t>
      </w:r>
      <w:r w:rsidRPr="005D0E1F">
        <w:rPr>
          <w:color w:val="1A1A1A"/>
          <w:spacing w:val="-3"/>
          <w:sz w:val="20"/>
          <w:lang w:val="it-IT"/>
        </w:rPr>
        <w:t xml:space="preserve">al </w:t>
      </w:r>
      <w:r w:rsidRPr="005D0E1F">
        <w:rPr>
          <w:color w:val="1A1A1A"/>
          <w:sz w:val="20"/>
          <w:lang w:val="it-IT"/>
        </w:rPr>
        <w:t>punto che precede e l'eventuale manifestazione di rifiuto (o di revoca del consenso) al trattamento comporta l'impossibilità di adempiere alle medesime</w:t>
      </w:r>
      <w:r w:rsidRPr="005D0E1F">
        <w:rPr>
          <w:color w:val="1A1A1A"/>
          <w:spacing w:val="-29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attività;</w:t>
      </w:r>
    </w:p>
    <w:p w:rsidR="00E53FEE" w:rsidRPr="005D0E1F" w:rsidRDefault="004910EF">
      <w:pPr>
        <w:pStyle w:val="Paragrafoelenco"/>
        <w:numPr>
          <w:ilvl w:val="0"/>
          <w:numId w:val="2"/>
        </w:numPr>
        <w:tabs>
          <w:tab w:val="left" w:pos="431"/>
        </w:tabs>
        <w:spacing w:before="226"/>
        <w:ind w:left="183" w:right="141" w:firstLine="11"/>
        <w:rPr>
          <w:color w:val="1A1A1A"/>
          <w:sz w:val="20"/>
          <w:lang w:val="it-IT"/>
        </w:rPr>
      </w:pPr>
      <w:r w:rsidRPr="005D0E1F">
        <w:rPr>
          <w:b/>
          <w:color w:val="1A1A1A"/>
          <w:sz w:val="20"/>
          <w:lang w:val="it-IT"/>
        </w:rPr>
        <w:t xml:space="preserve">Modalità </w:t>
      </w:r>
      <w:r w:rsidRPr="005D0E1F">
        <w:rPr>
          <w:b/>
          <w:color w:val="1A1A1A"/>
          <w:spacing w:val="-4"/>
          <w:sz w:val="20"/>
          <w:lang w:val="it-IT"/>
        </w:rPr>
        <w:t xml:space="preserve">di </w:t>
      </w:r>
      <w:r w:rsidRPr="005D0E1F">
        <w:rPr>
          <w:b/>
          <w:color w:val="1A1A1A"/>
          <w:sz w:val="20"/>
          <w:lang w:val="it-IT"/>
        </w:rPr>
        <w:t xml:space="preserve">trattamento e conservazione: </w:t>
      </w:r>
      <w:r w:rsidRPr="005D0E1F">
        <w:rPr>
          <w:color w:val="1A1A1A"/>
          <w:spacing w:val="-3"/>
          <w:sz w:val="20"/>
          <w:lang w:val="it-IT"/>
        </w:rPr>
        <w:t xml:space="preserve">il </w:t>
      </w:r>
      <w:r w:rsidRPr="005D0E1F">
        <w:rPr>
          <w:color w:val="1A1A1A"/>
          <w:sz w:val="20"/>
          <w:lang w:val="it-IT"/>
        </w:rPr>
        <w:t xml:space="preserve">trattamento </w:t>
      </w:r>
      <w:r w:rsidRPr="005D0E1F">
        <w:rPr>
          <w:color w:val="1A1A1A"/>
          <w:spacing w:val="-3"/>
          <w:sz w:val="20"/>
          <w:lang w:val="it-IT"/>
        </w:rPr>
        <w:t xml:space="preserve">sarà </w:t>
      </w:r>
      <w:r w:rsidRPr="005D0E1F">
        <w:rPr>
          <w:color w:val="1A1A1A"/>
          <w:sz w:val="20"/>
          <w:lang w:val="it-IT"/>
        </w:rPr>
        <w:t xml:space="preserve">svolto in forma analogica (cartacea) e digitale (a mezzo strumenti informatici), nel rispetto di quanto previsto dall'art. 32 </w:t>
      </w:r>
      <w:r w:rsidRPr="005D0E1F">
        <w:rPr>
          <w:color w:val="1A1A1A"/>
          <w:spacing w:val="-3"/>
          <w:sz w:val="20"/>
          <w:lang w:val="it-IT"/>
        </w:rPr>
        <w:t xml:space="preserve">del </w:t>
      </w:r>
      <w:r w:rsidRPr="005D0E1F">
        <w:rPr>
          <w:color w:val="1A1A1A"/>
          <w:sz w:val="20"/>
          <w:lang w:val="it-IT"/>
        </w:rPr>
        <w:t xml:space="preserve">GDPR 2016/679 in materia di misure di sicurezza, ad opera </w:t>
      </w:r>
      <w:r w:rsidRPr="005D0E1F">
        <w:rPr>
          <w:color w:val="1A1A1A"/>
          <w:spacing w:val="-3"/>
          <w:sz w:val="20"/>
          <w:lang w:val="it-IT"/>
        </w:rPr>
        <w:t xml:space="preserve">del </w:t>
      </w:r>
      <w:r w:rsidRPr="005D0E1F">
        <w:rPr>
          <w:color w:val="1A1A1A"/>
          <w:sz w:val="20"/>
          <w:lang w:val="it-IT"/>
        </w:rPr>
        <w:t xml:space="preserve">Designato </w:t>
      </w:r>
      <w:r w:rsidRPr="005D0E1F">
        <w:rPr>
          <w:color w:val="1A1A1A"/>
          <w:spacing w:val="-3"/>
          <w:sz w:val="20"/>
          <w:lang w:val="it-IT"/>
        </w:rPr>
        <w:t xml:space="preserve">al </w:t>
      </w:r>
      <w:r w:rsidRPr="005D0E1F">
        <w:rPr>
          <w:color w:val="1A1A1A"/>
          <w:sz w:val="20"/>
          <w:lang w:val="it-IT"/>
        </w:rPr>
        <w:t xml:space="preserve">trattamento e/o di soggetti appositamente autorizzati, e in ottemperanza a quanto previsto dall'art. 29 del GDPR 2016/679. Nel rispetto dei principi di liceità, limitazione delle finalità e minimizzazione dei dati, ai sensi dell'art. 5 del GDPR 2016/679, previo rilascio di consenso libero ed esplicito espresso in calce alla presente informativa, i Suoi dati personali </w:t>
      </w:r>
      <w:r w:rsidRPr="005D0E1F">
        <w:rPr>
          <w:color w:val="1A1A1A"/>
          <w:sz w:val="20"/>
          <w:lang w:val="it-IT"/>
        </w:rPr>
        <w:lastRenderedPageBreak/>
        <w:t>saranno trattati</w:t>
      </w:r>
      <w:r w:rsidRPr="005D0E1F">
        <w:rPr>
          <w:color w:val="1A1A1A"/>
          <w:spacing w:val="-5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e</w:t>
      </w:r>
      <w:r w:rsidRPr="005D0E1F">
        <w:rPr>
          <w:color w:val="1A1A1A"/>
          <w:spacing w:val="3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conservati</w:t>
      </w:r>
      <w:r w:rsidRPr="005D0E1F">
        <w:rPr>
          <w:color w:val="1A1A1A"/>
          <w:spacing w:val="-6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per</w:t>
      </w:r>
      <w:r w:rsidRPr="005D0E1F">
        <w:rPr>
          <w:color w:val="1A1A1A"/>
          <w:spacing w:val="-5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il</w:t>
      </w:r>
      <w:r w:rsidRPr="005D0E1F">
        <w:rPr>
          <w:color w:val="1A1A1A"/>
          <w:spacing w:val="-3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tempo</w:t>
      </w:r>
      <w:r w:rsidRPr="005D0E1F">
        <w:rPr>
          <w:color w:val="1A1A1A"/>
          <w:spacing w:val="-13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necessario</w:t>
      </w:r>
      <w:r w:rsidRPr="005D0E1F">
        <w:rPr>
          <w:color w:val="1A1A1A"/>
          <w:spacing w:val="-9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al conseguimento</w:t>
      </w:r>
      <w:r w:rsidRPr="005D0E1F">
        <w:rPr>
          <w:color w:val="1A1A1A"/>
          <w:spacing w:val="-2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delle</w:t>
      </w:r>
      <w:r w:rsidRPr="005D0E1F">
        <w:rPr>
          <w:color w:val="1A1A1A"/>
          <w:spacing w:val="-5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finalità</w:t>
      </w:r>
      <w:r w:rsidRPr="005D0E1F">
        <w:rPr>
          <w:color w:val="1A1A1A"/>
          <w:spacing w:val="-8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per</w:t>
      </w:r>
      <w:r w:rsidRPr="005D0E1F">
        <w:rPr>
          <w:color w:val="1A1A1A"/>
          <w:spacing w:val="-5"/>
          <w:sz w:val="20"/>
          <w:lang w:val="it-IT"/>
        </w:rPr>
        <w:t xml:space="preserve"> </w:t>
      </w:r>
      <w:r w:rsidRPr="005D0E1F">
        <w:rPr>
          <w:color w:val="1A1A1A"/>
          <w:spacing w:val="2"/>
          <w:sz w:val="20"/>
          <w:lang w:val="it-IT"/>
        </w:rPr>
        <w:t>le</w:t>
      </w:r>
      <w:r w:rsidRPr="005D0E1F">
        <w:rPr>
          <w:color w:val="1A1A1A"/>
          <w:spacing w:val="-4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quali sono</w:t>
      </w:r>
      <w:r w:rsidRPr="005D0E1F">
        <w:rPr>
          <w:color w:val="1A1A1A"/>
          <w:spacing w:val="-1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conferiti e, comunque, per il periodo di tempo previsto dalla</w:t>
      </w:r>
      <w:r w:rsidRPr="005D0E1F">
        <w:rPr>
          <w:color w:val="1A1A1A"/>
          <w:spacing w:val="16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legge;</w:t>
      </w:r>
    </w:p>
    <w:p w:rsidR="00E53FEE" w:rsidRPr="005D0E1F" w:rsidRDefault="004910EF">
      <w:pPr>
        <w:pStyle w:val="Paragrafoelenco"/>
        <w:numPr>
          <w:ilvl w:val="0"/>
          <w:numId w:val="2"/>
        </w:numPr>
        <w:tabs>
          <w:tab w:val="left" w:pos="464"/>
        </w:tabs>
        <w:spacing w:before="228" w:line="242" w:lineRule="auto"/>
        <w:ind w:left="178" w:right="149" w:firstLine="6"/>
        <w:rPr>
          <w:color w:val="1C1C1C"/>
          <w:sz w:val="20"/>
          <w:lang w:val="it-IT"/>
        </w:rPr>
      </w:pPr>
      <w:r w:rsidRPr="005D0E1F">
        <w:rPr>
          <w:b/>
          <w:color w:val="1C1C1C"/>
          <w:sz w:val="20"/>
          <w:lang w:val="it-IT"/>
        </w:rPr>
        <w:t xml:space="preserve">Ambito di comunicazione e diffusione: </w:t>
      </w:r>
      <w:r w:rsidRPr="005D0E1F">
        <w:rPr>
          <w:color w:val="1C1C1C"/>
          <w:sz w:val="20"/>
          <w:lang w:val="it-IT"/>
        </w:rPr>
        <w:t>i dati raccolti</w:t>
      </w:r>
      <w:r w:rsidRPr="005D0E1F">
        <w:rPr>
          <w:color w:val="B8B8B8"/>
          <w:sz w:val="20"/>
          <w:lang w:val="it-IT"/>
        </w:rPr>
        <w:t xml:space="preserve">· </w:t>
      </w:r>
      <w:r w:rsidRPr="005D0E1F">
        <w:rPr>
          <w:color w:val="1C1C1C"/>
          <w:sz w:val="20"/>
          <w:lang w:val="it-IT"/>
        </w:rPr>
        <w:t>non verranno diffusi e non saranno oggetto di comunicazione senza Suo esplicito consenso, fatte salve le comunicazioni necessarie che possono comportare il trasferimento di dati a enti pubblici o a soggetti privati per l'adempimento degli obblighi derivanti dalle disposizioni normative</w:t>
      </w:r>
      <w:r w:rsidRPr="005D0E1F">
        <w:rPr>
          <w:color w:val="1C1C1C"/>
          <w:spacing w:val="-14"/>
          <w:sz w:val="20"/>
          <w:lang w:val="it-IT"/>
        </w:rPr>
        <w:t xml:space="preserve"> </w:t>
      </w:r>
      <w:r w:rsidRPr="005D0E1F">
        <w:rPr>
          <w:color w:val="1C1C1C"/>
          <w:sz w:val="20"/>
          <w:lang w:val="it-IT"/>
        </w:rPr>
        <w:t>vigenti;</w:t>
      </w:r>
    </w:p>
    <w:p w:rsidR="00E53FEE" w:rsidRPr="005D0E1F" w:rsidRDefault="004910EF">
      <w:pPr>
        <w:pStyle w:val="Paragrafoelenco"/>
        <w:numPr>
          <w:ilvl w:val="0"/>
          <w:numId w:val="2"/>
        </w:numPr>
        <w:tabs>
          <w:tab w:val="left" w:pos="467"/>
        </w:tabs>
        <w:spacing w:before="224"/>
        <w:ind w:left="176" w:right="152" w:firstLine="3"/>
        <w:rPr>
          <w:color w:val="1B1B1B"/>
          <w:sz w:val="20"/>
          <w:lang w:val="it-IT"/>
        </w:rPr>
      </w:pPr>
      <w:r w:rsidRPr="005D0E1F">
        <w:rPr>
          <w:b/>
          <w:color w:val="1B1B1B"/>
          <w:sz w:val="20"/>
          <w:lang w:val="it-IT"/>
        </w:rPr>
        <w:t>Trasferimento</w:t>
      </w:r>
      <w:r w:rsidRPr="005D0E1F">
        <w:rPr>
          <w:b/>
          <w:color w:val="1B1B1B"/>
          <w:spacing w:val="-6"/>
          <w:sz w:val="20"/>
          <w:lang w:val="it-IT"/>
        </w:rPr>
        <w:t xml:space="preserve"> </w:t>
      </w:r>
      <w:r w:rsidRPr="005D0E1F">
        <w:rPr>
          <w:b/>
          <w:color w:val="1B1B1B"/>
          <w:sz w:val="20"/>
          <w:lang w:val="it-IT"/>
        </w:rPr>
        <w:t>dei</w:t>
      </w:r>
      <w:r w:rsidRPr="005D0E1F">
        <w:rPr>
          <w:b/>
          <w:color w:val="1B1B1B"/>
          <w:spacing w:val="-5"/>
          <w:sz w:val="20"/>
          <w:lang w:val="it-IT"/>
        </w:rPr>
        <w:t xml:space="preserve"> </w:t>
      </w:r>
      <w:r w:rsidRPr="005D0E1F">
        <w:rPr>
          <w:b/>
          <w:color w:val="1B1B1B"/>
          <w:sz w:val="20"/>
          <w:lang w:val="it-IT"/>
        </w:rPr>
        <w:t>dati</w:t>
      </w:r>
      <w:r w:rsidRPr="005D0E1F">
        <w:rPr>
          <w:b/>
          <w:color w:val="1B1B1B"/>
          <w:spacing w:val="-8"/>
          <w:sz w:val="20"/>
          <w:lang w:val="it-IT"/>
        </w:rPr>
        <w:t xml:space="preserve"> </w:t>
      </w:r>
      <w:r w:rsidRPr="005D0E1F">
        <w:rPr>
          <w:b/>
          <w:color w:val="1B1B1B"/>
          <w:sz w:val="20"/>
          <w:lang w:val="it-IT"/>
        </w:rPr>
        <w:t>personali:</w:t>
      </w:r>
      <w:r w:rsidRPr="005D0E1F">
        <w:rPr>
          <w:b/>
          <w:color w:val="1B1B1B"/>
          <w:spacing w:val="8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i</w:t>
      </w:r>
      <w:r w:rsidRPr="005D0E1F">
        <w:rPr>
          <w:color w:val="1B1B1B"/>
          <w:spacing w:val="-3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Suoi</w:t>
      </w:r>
      <w:r w:rsidRPr="005D0E1F">
        <w:rPr>
          <w:color w:val="1B1B1B"/>
          <w:spacing w:val="-7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dati</w:t>
      </w:r>
      <w:r w:rsidRPr="005D0E1F">
        <w:rPr>
          <w:color w:val="1B1B1B"/>
          <w:spacing w:val="-10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non</w:t>
      </w:r>
      <w:r w:rsidRPr="005D0E1F">
        <w:rPr>
          <w:color w:val="1B1B1B"/>
          <w:spacing w:val="-1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verranno</w:t>
      </w:r>
      <w:r w:rsidRPr="005D0E1F">
        <w:rPr>
          <w:color w:val="1B1B1B"/>
          <w:spacing w:val="-3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trasferiti</w:t>
      </w:r>
      <w:r w:rsidRPr="005D0E1F">
        <w:rPr>
          <w:color w:val="1B1B1B"/>
          <w:spacing w:val="-7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in</w:t>
      </w:r>
      <w:r w:rsidRPr="005D0E1F">
        <w:rPr>
          <w:color w:val="1B1B1B"/>
          <w:spacing w:val="-5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Stati</w:t>
      </w:r>
      <w:r w:rsidRPr="005D0E1F">
        <w:rPr>
          <w:color w:val="1B1B1B"/>
          <w:spacing w:val="-12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membri</w:t>
      </w:r>
      <w:r w:rsidRPr="005D0E1F">
        <w:rPr>
          <w:color w:val="1B1B1B"/>
          <w:spacing w:val="-8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dell'Unione</w:t>
      </w:r>
      <w:r w:rsidRPr="005D0E1F">
        <w:rPr>
          <w:color w:val="1B1B1B"/>
          <w:spacing w:val="-8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 xml:space="preserve">Europea, né in Paesi terzi </w:t>
      </w:r>
      <w:r w:rsidRPr="005D0E1F">
        <w:rPr>
          <w:color w:val="1B1B1B"/>
          <w:spacing w:val="2"/>
          <w:sz w:val="20"/>
          <w:lang w:val="it-IT"/>
        </w:rPr>
        <w:t xml:space="preserve">non </w:t>
      </w:r>
      <w:r w:rsidRPr="005D0E1F">
        <w:rPr>
          <w:color w:val="1B1B1B"/>
          <w:sz w:val="20"/>
          <w:lang w:val="it-IT"/>
        </w:rPr>
        <w:t>appartenenti all'Unione Europea; ove se ne presentasse l'esigenza, il Designato al trattamento Le chiederà di formulare un esplicito</w:t>
      </w:r>
      <w:r w:rsidRPr="005D0E1F">
        <w:rPr>
          <w:color w:val="1B1B1B"/>
          <w:spacing w:val="6"/>
          <w:sz w:val="20"/>
          <w:lang w:val="it-IT"/>
        </w:rPr>
        <w:t xml:space="preserve"> </w:t>
      </w:r>
      <w:r w:rsidRPr="005D0E1F">
        <w:rPr>
          <w:color w:val="1B1B1B"/>
          <w:sz w:val="20"/>
          <w:lang w:val="it-IT"/>
        </w:rPr>
        <w:t>consenso;</w:t>
      </w:r>
    </w:p>
    <w:p w:rsidR="00E53FEE" w:rsidRPr="005D0E1F" w:rsidRDefault="004910EF">
      <w:pPr>
        <w:pStyle w:val="Paragrafoelenco"/>
        <w:numPr>
          <w:ilvl w:val="0"/>
          <w:numId w:val="2"/>
        </w:numPr>
        <w:tabs>
          <w:tab w:val="left" w:pos="464"/>
        </w:tabs>
        <w:spacing w:before="228"/>
        <w:ind w:left="164" w:right="156" w:firstLine="5"/>
        <w:rPr>
          <w:color w:val="1A1A1A"/>
          <w:sz w:val="20"/>
          <w:lang w:val="it-IT"/>
        </w:rPr>
      </w:pPr>
      <w:r w:rsidRPr="005D0E1F">
        <w:rPr>
          <w:b/>
          <w:color w:val="1A1A1A"/>
          <w:sz w:val="20"/>
          <w:lang w:val="it-IT"/>
        </w:rPr>
        <w:t xml:space="preserve">Categorie particolari di dati personali: </w:t>
      </w:r>
      <w:r w:rsidRPr="005D0E1F">
        <w:rPr>
          <w:color w:val="1A1A1A"/>
          <w:spacing w:val="-3"/>
          <w:sz w:val="20"/>
          <w:lang w:val="it-IT"/>
        </w:rPr>
        <w:t xml:space="preserve">ai </w:t>
      </w:r>
      <w:r w:rsidRPr="005D0E1F">
        <w:rPr>
          <w:color w:val="1A1A1A"/>
          <w:sz w:val="20"/>
          <w:lang w:val="it-IT"/>
        </w:rPr>
        <w:t xml:space="preserve">sensi degli articoli 9 e </w:t>
      </w:r>
      <w:r w:rsidR="00D87283" w:rsidRPr="005D0E1F">
        <w:rPr>
          <w:color w:val="1A1A1A"/>
          <w:spacing w:val="5"/>
          <w:sz w:val="20"/>
          <w:lang w:val="it-IT"/>
        </w:rPr>
        <w:t>10</w:t>
      </w:r>
      <w:r w:rsidRPr="005D0E1F">
        <w:rPr>
          <w:color w:val="1A1A1A"/>
          <w:spacing w:val="5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 xml:space="preserve">del Regolamento UE 2016/679, Lei potrebbe fornire dati qualificabili </w:t>
      </w:r>
      <w:r w:rsidRPr="005D0E1F">
        <w:rPr>
          <w:color w:val="1A1A1A"/>
          <w:spacing w:val="-3"/>
          <w:sz w:val="20"/>
          <w:lang w:val="it-IT"/>
        </w:rPr>
        <w:t xml:space="preserve">come </w:t>
      </w:r>
      <w:r w:rsidRPr="005D0E1F">
        <w:rPr>
          <w:color w:val="1A1A1A"/>
          <w:sz w:val="20"/>
          <w:lang w:val="it-IT"/>
        </w:rPr>
        <w:t>"categorie particolari di dati personali" (ex "dati sensibili"), cioè quei dati che rivelano l'origine razziale o etnica, le opinioni politiche, le convinz</w:t>
      </w:r>
      <w:r w:rsidR="00D87283" w:rsidRPr="005D0E1F">
        <w:rPr>
          <w:color w:val="1A1A1A"/>
          <w:sz w:val="20"/>
          <w:lang w:val="it-IT"/>
        </w:rPr>
        <w:t>ioni religiose o filosofiche, l’</w:t>
      </w:r>
      <w:r w:rsidRPr="005D0E1F">
        <w:rPr>
          <w:color w:val="1A1A1A"/>
          <w:sz w:val="20"/>
          <w:lang w:val="it-IT"/>
        </w:rPr>
        <w:t xml:space="preserve">appartenenza sindacale, nonché dati genetici, dati biometrici intesi a identificare in </w:t>
      </w:r>
      <w:r w:rsidRPr="005D0E1F">
        <w:rPr>
          <w:color w:val="1A1A1A"/>
          <w:spacing w:val="-3"/>
          <w:sz w:val="20"/>
          <w:lang w:val="it-IT"/>
        </w:rPr>
        <w:t xml:space="preserve">modo </w:t>
      </w:r>
      <w:r w:rsidRPr="005D0E1F">
        <w:rPr>
          <w:color w:val="1A1A1A"/>
          <w:sz w:val="20"/>
          <w:lang w:val="it-IT"/>
        </w:rPr>
        <w:t xml:space="preserve">univoco la persona, dati relativi alla salute o alla vita sessuale o all'orientamento sessuale, dati riguardanti condanne penali, reati o misure di sicurezza. Tali dati potranno essere trattati solo previo Suo libero </w:t>
      </w:r>
      <w:r w:rsidRPr="005D0E1F">
        <w:rPr>
          <w:color w:val="1A1A1A"/>
          <w:spacing w:val="4"/>
          <w:sz w:val="20"/>
          <w:lang w:val="it-IT"/>
        </w:rPr>
        <w:t xml:space="preserve">ed </w:t>
      </w:r>
      <w:r w:rsidRPr="005D0E1F">
        <w:rPr>
          <w:color w:val="1A1A1A"/>
          <w:sz w:val="20"/>
          <w:lang w:val="it-IT"/>
        </w:rPr>
        <w:t>esplicito consenso, manifestato in calce alla presente</w:t>
      </w:r>
      <w:r w:rsidRPr="005D0E1F">
        <w:rPr>
          <w:color w:val="1A1A1A"/>
          <w:spacing w:val="1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informativa;</w:t>
      </w:r>
    </w:p>
    <w:p w:rsidR="00E53FEE" w:rsidRPr="005D0E1F" w:rsidRDefault="00E53FEE">
      <w:pPr>
        <w:jc w:val="both"/>
        <w:rPr>
          <w:sz w:val="20"/>
          <w:lang w:val="it-IT"/>
        </w:rPr>
        <w:sectPr w:rsidR="00E53FEE" w:rsidRPr="005D0E1F" w:rsidSect="005D0E1F">
          <w:type w:val="continuous"/>
          <w:pgSz w:w="11910" w:h="16840"/>
          <w:pgMar w:top="1816" w:right="960" w:bottom="1916" w:left="1020" w:header="720" w:footer="720" w:gutter="0"/>
          <w:cols w:space="720"/>
        </w:sectPr>
      </w:pPr>
    </w:p>
    <w:p w:rsidR="00E53FEE" w:rsidRPr="005D0E1F" w:rsidRDefault="004910EF">
      <w:pPr>
        <w:pStyle w:val="Paragrafoelenco"/>
        <w:numPr>
          <w:ilvl w:val="0"/>
          <w:numId w:val="2"/>
        </w:numPr>
        <w:tabs>
          <w:tab w:val="left" w:pos="531"/>
        </w:tabs>
        <w:spacing w:before="92"/>
        <w:ind w:left="227" w:right="115" w:firstLine="9"/>
        <w:rPr>
          <w:color w:val="181818"/>
          <w:sz w:val="20"/>
          <w:lang w:val="it-IT"/>
        </w:rPr>
      </w:pPr>
      <w:r w:rsidRPr="005D0E1F">
        <w:rPr>
          <w:b/>
          <w:color w:val="181818"/>
          <w:sz w:val="20"/>
          <w:lang w:val="it-IT"/>
        </w:rPr>
        <w:lastRenderedPageBreak/>
        <w:t xml:space="preserve">Esistenza di un processo decisionale automatizzato, compresa la profilazione: </w:t>
      </w:r>
      <w:r w:rsidR="00D87283" w:rsidRPr="005D0E1F">
        <w:rPr>
          <w:color w:val="181818"/>
          <w:sz w:val="20"/>
          <w:lang w:val="it-IT"/>
        </w:rPr>
        <w:t>la</w:t>
      </w:r>
      <w:r w:rsidRPr="005D0E1F">
        <w:rPr>
          <w:color w:val="181818"/>
          <w:sz w:val="20"/>
          <w:lang w:val="it-IT"/>
        </w:rPr>
        <w:t xml:space="preserve"> scrivente </w:t>
      </w:r>
      <w:r w:rsidR="00D87283" w:rsidRPr="005D0E1F">
        <w:rPr>
          <w:color w:val="181818"/>
          <w:sz w:val="20"/>
          <w:lang w:val="it-IT"/>
        </w:rPr>
        <w:t xml:space="preserve">Amministrazione </w:t>
      </w:r>
      <w:r w:rsidRPr="005D0E1F">
        <w:rPr>
          <w:color w:val="181818"/>
          <w:sz w:val="20"/>
          <w:lang w:val="it-IT"/>
        </w:rPr>
        <w:t>non adotta</w:t>
      </w:r>
      <w:r w:rsidRPr="005D0E1F">
        <w:rPr>
          <w:color w:val="181818"/>
          <w:spacing w:val="-6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alcun</w:t>
      </w:r>
      <w:r w:rsidRPr="005D0E1F">
        <w:rPr>
          <w:color w:val="181818"/>
          <w:spacing w:val="-13"/>
          <w:sz w:val="20"/>
          <w:lang w:val="it-IT"/>
        </w:rPr>
        <w:t xml:space="preserve"> </w:t>
      </w:r>
      <w:r w:rsidRPr="005D0E1F">
        <w:rPr>
          <w:color w:val="181818"/>
          <w:spacing w:val="2"/>
          <w:sz w:val="20"/>
          <w:lang w:val="it-IT"/>
        </w:rPr>
        <w:t>processo</w:t>
      </w:r>
      <w:r w:rsidRPr="005D0E1F">
        <w:rPr>
          <w:color w:val="181818"/>
          <w:spacing w:val="-6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decisionale</w:t>
      </w:r>
      <w:r w:rsidRPr="005D0E1F">
        <w:rPr>
          <w:color w:val="181818"/>
          <w:spacing w:val="-11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automatizzato,</w:t>
      </w:r>
      <w:r w:rsidRPr="005D0E1F">
        <w:rPr>
          <w:color w:val="181818"/>
          <w:spacing w:val="2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compresa</w:t>
      </w:r>
      <w:r w:rsidRPr="005D0E1F">
        <w:rPr>
          <w:color w:val="181818"/>
          <w:spacing w:val="-12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la</w:t>
      </w:r>
      <w:r w:rsidRPr="005D0E1F">
        <w:rPr>
          <w:color w:val="181818"/>
          <w:spacing w:val="-6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profilazione,</w:t>
      </w:r>
      <w:r w:rsidRPr="005D0E1F">
        <w:rPr>
          <w:color w:val="181818"/>
          <w:spacing w:val="7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di</w:t>
      </w:r>
      <w:r w:rsidRPr="005D0E1F">
        <w:rPr>
          <w:color w:val="181818"/>
          <w:spacing w:val="-8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cui</w:t>
      </w:r>
      <w:r w:rsidRPr="005D0E1F">
        <w:rPr>
          <w:color w:val="181818"/>
          <w:spacing w:val="-10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all'articolo</w:t>
      </w:r>
      <w:r w:rsidRPr="005D0E1F">
        <w:rPr>
          <w:color w:val="181818"/>
          <w:spacing w:val="-15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22,</w:t>
      </w:r>
      <w:r w:rsidRPr="005D0E1F">
        <w:rPr>
          <w:color w:val="181818"/>
          <w:spacing w:val="1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paragrafi</w:t>
      </w:r>
      <w:r w:rsidRPr="005D0E1F">
        <w:rPr>
          <w:color w:val="181818"/>
          <w:spacing w:val="-21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1</w:t>
      </w:r>
      <w:r w:rsidRPr="005D0E1F">
        <w:rPr>
          <w:color w:val="181818"/>
          <w:spacing w:val="-7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e 4, del Regolamento UE</w:t>
      </w:r>
      <w:r w:rsidRPr="005D0E1F">
        <w:rPr>
          <w:color w:val="181818"/>
          <w:spacing w:val="-15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679/2016;</w:t>
      </w:r>
    </w:p>
    <w:p w:rsidR="00E53FEE" w:rsidRPr="005D0E1F" w:rsidRDefault="00E53FEE">
      <w:pPr>
        <w:pStyle w:val="Corpodeltesto"/>
        <w:spacing w:before="4"/>
        <w:jc w:val="left"/>
        <w:rPr>
          <w:lang w:val="it-IT"/>
        </w:rPr>
      </w:pPr>
    </w:p>
    <w:p w:rsidR="00E53FEE" w:rsidRPr="005D0E1F" w:rsidRDefault="004910EF">
      <w:pPr>
        <w:pStyle w:val="Paragrafoelenco"/>
        <w:numPr>
          <w:ilvl w:val="0"/>
          <w:numId w:val="2"/>
        </w:numPr>
        <w:tabs>
          <w:tab w:val="left" w:pos="533"/>
        </w:tabs>
        <w:spacing w:line="242" w:lineRule="auto"/>
        <w:ind w:left="237" w:right="125" w:hanging="5"/>
        <w:rPr>
          <w:color w:val="181818"/>
          <w:sz w:val="20"/>
          <w:lang w:val="it-IT"/>
        </w:rPr>
      </w:pPr>
      <w:r w:rsidRPr="005D0E1F">
        <w:rPr>
          <w:b/>
          <w:color w:val="181818"/>
          <w:sz w:val="20"/>
          <w:lang w:val="it-IT"/>
        </w:rPr>
        <w:t xml:space="preserve">Diritti dell'interessato: </w:t>
      </w:r>
      <w:r w:rsidRPr="005D0E1F">
        <w:rPr>
          <w:color w:val="181818"/>
          <w:sz w:val="20"/>
          <w:lang w:val="it-IT"/>
        </w:rPr>
        <w:t xml:space="preserve">in </w:t>
      </w:r>
      <w:r w:rsidRPr="005D0E1F">
        <w:rPr>
          <w:color w:val="181818"/>
          <w:spacing w:val="-3"/>
          <w:sz w:val="20"/>
          <w:lang w:val="it-IT"/>
        </w:rPr>
        <w:t xml:space="preserve">ogni </w:t>
      </w:r>
      <w:r w:rsidRPr="005D0E1F">
        <w:rPr>
          <w:color w:val="181818"/>
          <w:sz w:val="20"/>
          <w:lang w:val="it-IT"/>
        </w:rPr>
        <w:t xml:space="preserve">momento, Lei potrà esercitare, </w:t>
      </w:r>
      <w:r w:rsidRPr="005D0E1F">
        <w:rPr>
          <w:color w:val="181818"/>
          <w:spacing w:val="-3"/>
          <w:sz w:val="20"/>
          <w:lang w:val="it-IT"/>
        </w:rPr>
        <w:t xml:space="preserve">ai </w:t>
      </w:r>
      <w:r w:rsidRPr="005D0E1F">
        <w:rPr>
          <w:color w:val="181818"/>
          <w:sz w:val="20"/>
          <w:lang w:val="it-IT"/>
        </w:rPr>
        <w:t xml:space="preserve">sensi degli articoli </w:t>
      </w:r>
      <w:r w:rsidRPr="005D0E1F">
        <w:rPr>
          <w:color w:val="181818"/>
          <w:spacing w:val="-3"/>
          <w:sz w:val="20"/>
          <w:lang w:val="it-IT"/>
        </w:rPr>
        <w:t xml:space="preserve">dal </w:t>
      </w:r>
      <w:r w:rsidRPr="005D0E1F">
        <w:rPr>
          <w:color w:val="181818"/>
          <w:sz w:val="20"/>
          <w:lang w:val="it-IT"/>
        </w:rPr>
        <w:t>15 al 22 del Regolamento UE 2016/679, il diritto</w:t>
      </w:r>
      <w:r w:rsidRPr="005D0E1F">
        <w:rPr>
          <w:color w:val="181818"/>
          <w:spacing w:val="37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di: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523"/>
        </w:tabs>
        <w:spacing w:line="223" w:lineRule="exact"/>
        <w:ind w:hanging="297"/>
        <w:rPr>
          <w:color w:val="1C1C1C"/>
          <w:sz w:val="20"/>
          <w:lang w:val="it-IT"/>
        </w:rPr>
      </w:pPr>
      <w:r w:rsidRPr="005D0E1F">
        <w:rPr>
          <w:color w:val="1C1C1C"/>
          <w:sz w:val="20"/>
          <w:lang w:val="it-IT"/>
        </w:rPr>
        <w:t xml:space="preserve">chiedere la conferma dell'esistenza o </w:t>
      </w:r>
      <w:r w:rsidRPr="005D0E1F">
        <w:rPr>
          <w:color w:val="1C1C1C"/>
          <w:spacing w:val="-3"/>
          <w:sz w:val="20"/>
          <w:lang w:val="it-IT"/>
        </w:rPr>
        <w:t xml:space="preserve">meno </w:t>
      </w:r>
      <w:r w:rsidRPr="005D0E1F">
        <w:rPr>
          <w:color w:val="1C1C1C"/>
          <w:sz w:val="20"/>
          <w:lang w:val="it-IT"/>
        </w:rPr>
        <w:t>di propri dati</w:t>
      </w:r>
      <w:r w:rsidRPr="005D0E1F">
        <w:rPr>
          <w:color w:val="1C1C1C"/>
          <w:spacing w:val="9"/>
          <w:sz w:val="20"/>
          <w:lang w:val="it-IT"/>
        </w:rPr>
        <w:t xml:space="preserve"> </w:t>
      </w:r>
      <w:r w:rsidRPr="005D0E1F">
        <w:rPr>
          <w:color w:val="1C1C1C"/>
          <w:sz w:val="20"/>
          <w:lang w:val="it-IT"/>
        </w:rPr>
        <w:t>personali;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517"/>
        </w:tabs>
        <w:spacing w:before="1" w:line="242" w:lineRule="auto"/>
        <w:ind w:left="501" w:right="125" w:hanging="276"/>
        <w:rPr>
          <w:color w:val="1D1D1D"/>
          <w:sz w:val="20"/>
          <w:lang w:val="it-IT"/>
        </w:rPr>
      </w:pPr>
      <w:r w:rsidRPr="005D0E1F">
        <w:rPr>
          <w:color w:val="1D1D1D"/>
          <w:sz w:val="20"/>
          <w:lang w:val="it-IT"/>
        </w:rPr>
        <w:t>ottenere le indicazioni circa le finalità del trattamento, le categorie dei dati personali, i destinatari o le categorie di destinatari a cui i dati personali sono stati o saranno comunicati e, quando possibile, il periodo di</w:t>
      </w:r>
      <w:r w:rsidRPr="005D0E1F">
        <w:rPr>
          <w:color w:val="1D1D1D"/>
          <w:spacing w:val="-10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conservazione;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505"/>
        </w:tabs>
        <w:spacing w:line="226" w:lineRule="exact"/>
        <w:ind w:left="504" w:hanging="283"/>
        <w:rPr>
          <w:color w:val="1E1E1E"/>
          <w:sz w:val="20"/>
          <w:lang w:val="it-IT"/>
        </w:rPr>
      </w:pPr>
      <w:r w:rsidRPr="005D0E1F">
        <w:rPr>
          <w:color w:val="1E1E1E"/>
          <w:sz w:val="20"/>
          <w:lang w:val="it-IT"/>
        </w:rPr>
        <w:t>ottenere la rettifica e la cancellazione dei</w:t>
      </w:r>
      <w:r w:rsidRPr="005D0E1F">
        <w:rPr>
          <w:color w:val="1E1E1E"/>
          <w:spacing w:val="-10"/>
          <w:sz w:val="20"/>
          <w:lang w:val="it-IT"/>
        </w:rPr>
        <w:t xml:space="preserve"> </w:t>
      </w:r>
      <w:r w:rsidRPr="005D0E1F">
        <w:rPr>
          <w:color w:val="1E1E1E"/>
          <w:sz w:val="20"/>
          <w:lang w:val="it-IT"/>
        </w:rPr>
        <w:t>dati;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505"/>
        </w:tabs>
        <w:spacing w:before="2" w:line="230" w:lineRule="exact"/>
        <w:ind w:left="504" w:hanging="286"/>
        <w:rPr>
          <w:color w:val="1C1C1C"/>
          <w:sz w:val="20"/>
          <w:lang w:val="it-IT"/>
        </w:rPr>
      </w:pPr>
      <w:r w:rsidRPr="005D0E1F">
        <w:rPr>
          <w:color w:val="1C1C1C"/>
          <w:sz w:val="20"/>
          <w:lang w:val="it-IT"/>
        </w:rPr>
        <w:t>ottenere la limitazione del</w:t>
      </w:r>
      <w:r w:rsidRPr="005D0E1F">
        <w:rPr>
          <w:color w:val="1C1C1C"/>
          <w:spacing w:val="-9"/>
          <w:sz w:val="20"/>
          <w:lang w:val="it-IT"/>
        </w:rPr>
        <w:t xml:space="preserve"> </w:t>
      </w:r>
      <w:r w:rsidRPr="005D0E1F">
        <w:rPr>
          <w:color w:val="1C1C1C"/>
          <w:sz w:val="20"/>
          <w:lang w:val="it-IT"/>
        </w:rPr>
        <w:t>trattamento;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505"/>
        </w:tabs>
        <w:ind w:left="500" w:right="129" w:hanging="285"/>
        <w:rPr>
          <w:color w:val="181818"/>
          <w:sz w:val="20"/>
          <w:lang w:val="it-IT"/>
        </w:rPr>
      </w:pPr>
      <w:r w:rsidRPr="005D0E1F">
        <w:rPr>
          <w:color w:val="181818"/>
          <w:sz w:val="20"/>
          <w:lang w:val="it-IT"/>
        </w:rPr>
        <w:t xml:space="preserve">ottenere la </w:t>
      </w:r>
      <w:r w:rsidRPr="005D0E1F">
        <w:rPr>
          <w:color w:val="181818"/>
          <w:spacing w:val="2"/>
          <w:sz w:val="20"/>
          <w:lang w:val="it-IT"/>
        </w:rPr>
        <w:t xml:space="preserve">portabilità </w:t>
      </w:r>
      <w:r w:rsidRPr="005D0E1F">
        <w:rPr>
          <w:color w:val="181818"/>
          <w:sz w:val="20"/>
          <w:lang w:val="it-IT"/>
        </w:rPr>
        <w:t xml:space="preserve">dei dati, ossia riceverli da un titolare del trattamento, in </w:t>
      </w:r>
      <w:r w:rsidRPr="005D0E1F">
        <w:rPr>
          <w:color w:val="181818"/>
          <w:spacing w:val="2"/>
          <w:sz w:val="20"/>
          <w:lang w:val="it-IT"/>
        </w:rPr>
        <w:t xml:space="preserve">un </w:t>
      </w:r>
      <w:r w:rsidRPr="005D0E1F">
        <w:rPr>
          <w:color w:val="181818"/>
          <w:sz w:val="20"/>
          <w:lang w:val="it-IT"/>
        </w:rPr>
        <w:t>formato strutturato, di uso comune e leggibile da dispositivo automatico, e trasmetterli ad un altro titolare del trattamento senza impedimenti;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500"/>
          <w:tab w:val="left" w:pos="7729"/>
        </w:tabs>
        <w:spacing w:line="247" w:lineRule="auto"/>
        <w:ind w:left="501" w:right="131" w:hanging="288"/>
        <w:rPr>
          <w:color w:val="1A1A1A"/>
          <w:sz w:val="20"/>
          <w:lang w:val="it-IT"/>
        </w:rPr>
      </w:pPr>
      <w:r w:rsidRPr="005D0E1F">
        <w:rPr>
          <w:color w:val="1A1A1A"/>
          <w:sz w:val="20"/>
          <w:lang w:val="it-IT"/>
        </w:rPr>
        <w:t>opporsi al trattamento in qualsiasi momento, rinunciando così ai benefici e/o vantaggi eventualmente conseguiti a seguito della</w:t>
      </w:r>
      <w:r w:rsidRPr="005D0E1F">
        <w:rPr>
          <w:color w:val="1A1A1A"/>
          <w:spacing w:val="-5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partecipazione</w:t>
      </w:r>
      <w:r w:rsidRPr="005D0E1F">
        <w:rPr>
          <w:color w:val="1A1A1A"/>
          <w:spacing w:val="-11"/>
          <w:sz w:val="20"/>
          <w:lang w:val="it-IT"/>
        </w:rPr>
        <w:t xml:space="preserve"> </w:t>
      </w:r>
      <w:r w:rsidRPr="005D0E1F">
        <w:rPr>
          <w:color w:val="1A1A1A"/>
          <w:sz w:val="20"/>
          <w:lang w:val="it-IT"/>
        </w:rPr>
        <w:t>a</w:t>
      </w:r>
      <w:r w:rsidR="00047E76" w:rsidRPr="005D0E1F">
        <w:rPr>
          <w:color w:val="1A1A1A"/>
          <w:sz w:val="20"/>
          <w:lang w:val="it-IT"/>
        </w:rPr>
        <w:t>lla procedura amministrativa anzidetta</w:t>
      </w:r>
      <w:r w:rsidR="00F953EE" w:rsidRPr="005D0E1F">
        <w:rPr>
          <w:color w:val="1A1A1A"/>
          <w:sz w:val="20"/>
          <w:lang w:val="it-IT"/>
        </w:rPr>
        <w:t>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496"/>
        </w:tabs>
        <w:spacing w:line="223" w:lineRule="exact"/>
        <w:ind w:left="495" w:hanging="285"/>
        <w:rPr>
          <w:color w:val="1D1D1D"/>
          <w:sz w:val="20"/>
          <w:lang w:val="it-IT"/>
        </w:rPr>
      </w:pPr>
      <w:r w:rsidRPr="005D0E1F">
        <w:rPr>
          <w:color w:val="1D1D1D"/>
          <w:sz w:val="20"/>
          <w:lang w:val="it-IT"/>
        </w:rPr>
        <w:t>opporsi</w:t>
      </w:r>
      <w:r w:rsidRPr="005D0E1F">
        <w:rPr>
          <w:color w:val="1D1D1D"/>
          <w:spacing w:val="-7"/>
          <w:sz w:val="20"/>
          <w:lang w:val="it-IT"/>
        </w:rPr>
        <w:t xml:space="preserve"> </w:t>
      </w:r>
      <w:r w:rsidRPr="005D0E1F">
        <w:rPr>
          <w:color w:val="1D1D1D"/>
          <w:spacing w:val="2"/>
          <w:sz w:val="20"/>
          <w:lang w:val="it-IT"/>
        </w:rPr>
        <w:t>ad</w:t>
      </w:r>
      <w:r w:rsidRPr="005D0E1F">
        <w:rPr>
          <w:color w:val="1D1D1D"/>
          <w:spacing w:val="-7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un</w:t>
      </w:r>
      <w:r w:rsidRPr="005D0E1F">
        <w:rPr>
          <w:color w:val="1D1D1D"/>
          <w:spacing w:val="2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processo</w:t>
      </w:r>
      <w:r w:rsidRPr="005D0E1F">
        <w:rPr>
          <w:color w:val="1D1D1D"/>
          <w:spacing w:val="-9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decisionale</w:t>
      </w:r>
      <w:r w:rsidRPr="005D0E1F">
        <w:rPr>
          <w:color w:val="1D1D1D"/>
          <w:spacing w:val="-13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automatizzato</w:t>
      </w:r>
      <w:r w:rsidRPr="005D0E1F">
        <w:rPr>
          <w:color w:val="1D1D1D"/>
          <w:spacing w:val="-8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relativo</w:t>
      </w:r>
      <w:r w:rsidRPr="005D0E1F">
        <w:rPr>
          <w:color w:val="1D1D1D"/>
          <w:spacing w:val="-7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alle</w:t>
      </w:r>
      <w:r w:rsidRPr="005D0E1F">
        <w:rPr>
          <w:color w:val="1D1D1D"/>
          <w:spacing w:val="-9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persone</w:t>
      </w:r>
      <w:r w:rsidRPr="005D0E1F">
        <w:rPr>
          <w:color w:val="1D1D1D"/>
          <w:spacing w:val="-15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fisiche,</w:t>
      </w:r>
      <w:r w:rsidRPr="005D0E1F">
        <w:rPr>
          <w:color w:val="1D1D1D"/>
          <w:spacing w:val="9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compresa</w:t>
      </w:r>
      <w:r w:rsidRPr="005D0E1F">
        <w:rPr>
          <w:color w:val="1D1D1D"/>
          <w:spacing w:val="-11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la</w:t>
      </w:r>
      <w:r w:rsidRPr="005D0E1F">
        <w:rPr>
          <w:color w:val="1D1D1D"/>
          <w:spacing w:val="-8"/>
          <w:sz w:val="20"/>
          <w:lang w:val="it-IT"/>
        </w:rPr>
        <w:t xml:space="preserve"> </w:t>
      </w:r>
      <w:r w:rsidRPr="005D0E1F">
        <w:rPr>
          <w:color w:val="1D1D1D"/>
          <w:sz w:val="20"/>
          <w:lang w:val="it-IT"/>
        </w:rPr>
        <w:t>profilazione;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503"/>
        </w:tabs>
        <w:spacing w:line="237" w:lineRule="auto"/>
        <w:ind w:left="494" w:right="154" w:hanging="286"/>
        <w:rPr>
          <w:color w:val="1E1E1E"/>
          <w:sz w:val="20"/>
          <w:lang w:val="it-IT"/>
        </w:rPr>
      </w:pPr>
      <w:r w:rsidRPr="005D0E1F">
        <w:rPr>
          <w:color w:val="1E1E1E"/>
          <w:sz w:val="20"/>
          <w:lang w:val="it-IT"/>
        </w:rPr>
        <w:t xml:space="preserve">chiedere al </w:t>
      </w:r>
      <w:r w:rsidRPr="005D0E1F">
        <w:rPr>
          <w:color w:val="1E1E1E"/>
          <w:spacing w:val="2"/>
          <w:sz w:val="20"/>
          <w:lang w:val="it-IT"/>
        </w:rPr>
        <w:t xml:space="preserve">soggetto </w:t>
      </w:r>
      <w:r w:rsidRPr="005D0E1F">
        <w:rPr>
          <w:color w:val="1E1E1E"/>
          <w:sz w:val="20"/>
          <w:lang w:val="it-IT"/>
        </w:rPr>
        <w:t>Designato al trattamento l'accesso ai dati personali e la rettifica, o la cancellazione, o la limitazione del trattamento degli</w:t>
      </w:r>
      <w:r w:rsidRPr="005D0E1F">
        <w:rPr>
          <w:color w:val="1E1E1E"/>
          <w:spacing w:val="-12"/>
          <w:sz w:val="20"/>
          <w:lang w:val="it-IT"/>
        </w:rPr>
        <w:t xml:space="preserve"> </w:t>
      </w:r>
      <w:r w:rsidRPr="005D0E1F">
        <w:rPr>
          <w:color w:val="1E1E1E"/>
          <w:sz w:val="20"/>
          <w:lang w:val="it-IT"/>
        </w:rPr>
        <w:t>stessi;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494"/>
          <w:tab w:val="left" w:pos="3929"/>
        </w:tabs>
        <w:spacing w:before="4" w:line="237" w:lineRule="auto"/>
        <w:ind w:left="490" w:right="140" w:hanging="284"/>
        <w:rPr>
          <w:color w:val="1E1E1E"/>
          <w:sz w:val="20"/>
          <w:szCs w:val="20"/>
          <w:lang w:val="it-IT"/>
        </w:rPr>
      </w:pPr>
      <w:r w:rsidRPr="005D0E1F">
        <w:rPr>
          <w:color w:val="1E1E1E"/>
          <w:sz w:val="20"/>
          <w:szCs w:val="20"/>
          <w:lang w:val="it-IT"/>
        </w:rPr>
        <w:t xml:space="preserve">revocare </w:t>
      </w:r>
      <w:r w:rsidRPr="005D0E1F">
        <w:rPr>
          <w:color w:val="1E1E1E"/>
          <w:spacing w:val="3"/>
          <w:sz w:val="20"/>
          <w:szCs w:val="20"/>
          <w:lang w:val="it-IT"/>
        </w:rPr>
        <w:t xml:space="preserve">il </w:t>
      </w:r>
      <w:r w:rsidRPr="005D0E1F">
        <w:rPr>
          <w:color w:val="1E1E1E"/>
          <w:sz w:val="20"/>
          <w:szCs w:val="20"/>
          <w:lang w:val="it-IT"/>
        </w:rPr>
        <w:t xml:space="preserve">consenso in qualsiasi momento (ancorché la revoca sarà intesa quale tacita rinuncia ai benefici      e/o      vantaggi      eventualmente      conseguiti      a      seguito      della      partecipazione  </w:t>
      </w:r>
      <w:r w:rsidRPr="005D0E1F">
        <w:rPr>
          <w:color w:val="1C1C1C"/>
          <w:sz w:val="20"/>
          <w:szCs w:val="20"/>
          <w:lang w:val="it-IT"/>
        </w:rPr>
        <w:t xml:space="preserve"> </w:t>
      </w:r>
      <w:r w:rsidRPr="005D0E1F">
        <w:rPr>
          <w:color w:val="1C1C1C"/>
          <w:spacing w:val="-4"/>
          <w:sz w:val="20"/>
          <w:szCs w:val="20"/>
          <w:lang w:val="it-IT"/>
        </w:rPr>
        <w:t>a</w:t>
      </w:r>
      <w:r w:rsidR="00F953EE" w:rsidRPr="005D0E1F">
        <w:rPr>
          <w:color w:val="1C1C1C"/>
          <w:spacing w:val="-4"/>
          <w:sz w:val="20"/>
          <w:szCs w:val="20"/>
          <w:lang w:val="it-IT"/>
        </w:rPr>
        <w:t>l</w:t>
      </w:r>
      <w:r w:rsidR="00047E76" w:rsidRPr="005D0E1F">
        <w:rPr>
          <w:color w:val="1C1C1C"/>
          <w:spacing w:val="-4"/>
          <w:sz w:val="20"/>
          <w:szCs w:val="20"/>
          <w:lang w:val="it-IT"/>
        </w:rPr>
        <w:t>la ridetta procedura amministrativa</w:t>
      </w:r>
      <w:r w:rsidR="000705F0" w:rsidRPr="005D0E1F">
        <w:rPr>
          <w:color w:val="1C1C1C"/>
          <w:spacing w:val="-4"/>
          <w:sz w:val="20"/>
          <w:szCs w:val="20"/>
          <w:lang w:val="it-IT"/>
        </w:rPr>
        <w:t>)</w:t>
      </w:r>
      <w:r w:rsidRPr="005D0E1F">
        <w:rPr>
          <w:color w:val="1C1C1C"/>
          <w:w w:val="130"/>
          <w:sz w:val="20"/>
          <w:szCs w:val="20"/>
          <w:lang w:val="it-IT"/>
        </w:rPr>
        <w:t xml:space="preserve">, </w:t>
      </w:r>
      <w:r w:rsidRPr="005D0E1F">
        <w:rPr>
          <w:color w:val="1C1C1C"/>
          <w:sz w:val="20"/>
          <w:szCs w:val="20"/>
          <w:lang w:val="it-IT"/>
        </w:rPr>
        <w:t xml:space="preserve">senza pregiudizio per la liceità del trattamento basata </w:t>
      </w:r>
      <w:r w:rsidR="00047E76" w:rsidRPr="005D0E1F">
        <w:rPr>
          <w:color w:val="1C1C1C"/>
          <w:spacing w:val="-22"/>
          <w:sz w:val="20"/>
          <w:szCs w:val="20"/>
          <w:lang w:val="it-IT"/>
        </w:rPr>
        <w:t xml:space="preserve">sul </w:t>
      </w:r>
      <w:r w:rsidRPr="005D0E1F">
        <w:rPr>
          <w:color w:val="1B1B1B"/>
          <w:sz w:val="20"/>
          <w:szCs w:val="20"/>
          <w:lang w:val="it-IT"/>
        </w:rPr>
        <w:t xml:space="preserve">consenso prestato prima </w:t>
      </w:r>
      <w:r w:rsidRPr="005D0E1F">
        <w:rPr>
          <w:color w:val="1B1B1B"/>
          <w:spacing w:val="-3"/>
          <w:sz w:val="20"/>
          <w:szCs w:val="20"/>
          <w:lang w:val="it-IT"/>
        </w:rPr>
        <w:t>della</w:t>
      </w:r>
      <w:r w:rsidRPr="005D0E1F">
        <w:rPr>
          <w:color w:val="1B1B1B"/>
          <w:spacing w:val="3"/>
          <w:sz w:val="20"/>
          <w:szCs w:val="20"/>
          <w:lang w:val="it-IT"/>
        </w:rPr>
        <w:t xml:space="preserve"> </w:t>
      </w:r>
      <w:r w:rsidRPr="005D0E1F">
        <w:rPr>
          <w:color w:val="1B1B1B"/>
          <w:sz w:val="20"/>
          <w:szCs w:val="20"/>
          <w:lang w:val="it-IT"/>
        </w:rPr>
        <w:t>revoca;</w:t>
      </w:r>
    </w:p>
    <w:p w:rsidR="00E53FEE" w:rsidRPr="005D0E1F" w:rsidRDefault="004910EF">
      <w:pPr>
        <w:pStyle w:val="Paragrafoelenco"/>
        <w:numPr>
          <w:ilvl w:val="0"/>
          <w:numId w:val="1"/>
        </w:numPr>
        <w:tabs>
          <w:tab w:val="left" w:pos="491"/>
        </w:tabs>
        <w:spacing w:before="6"/>
        <w:ind w:left="490" w:hanging="302"/>
        <w:rPr>
          <w:color w:val="181818"/>
          <w:sz w:val="20"/>
          <w:lang w:val="it-IT"/>
        </w:rPr>
      </w:pPr>
      <w:r w:rsidRPr="005D0E1F">
        <w:rPr>
          <w:color w:val="181818"/>
          <w:sz w:val="20"/>
          <w:lang w:val="it-IT"/>
        </w:rPr>
        <w:t>proporre reclamo a un'autorità di</w:t>
      </w:r>
      <w:r w:rsidRPr="005D0E1F">
        <w:rPr>
          <w:color w:val="181818"/>
          <w:spacing w:val="17"/>
          <w:sz w:val="20"/>
          <w:lang w:val="it-IT"/>
        </w:rPr>
        <w:t xml:space="preserve"> </w:t>
      </w:r>
      <w:r w:rsidRPr="005D0E1F">
        <w:rPr>
          <w:color w:val="181818"/>
          <w:sz w:val="20"/>
          <w:lang w:val="it-IT"/>
        </w:rPr>
        <w:t>controllo.</w:t>
      </w:r>
    </w:p>
    <w:p w:rsidR="00E53FEE" w:rsidRPr="005D0E1F" w:rsidRDefault="004910EF">
      <w:pPr>
        <w:pStyle w:val="Corpodeltesto"/>
        <w:spacing w:before="188"/>
        <w:ind w:left="203" w:right="147" w:firstLine="5"/>
        <w:rPr>
          <w:lang w:val="it-IT"/>
        </w:rPr>
      </w:pPr>
      <w:r w:rsidRPr="005D0E1F">
        <w:rPr>
          <w:color w:val="1B1B1B"/>
          <w:w w:val="90"/>
          <w:lang w:val="it-IT"/>
        </w:rPr>
        <w:t xml:space="preserve">I </w:t>
      </w:r>
      <w:r w:rsidRPr="005D0E1F">
        <w:rPr>
          <w:color w:val="1B1B1B"/>
          <w:lang w:val="it-IT"/>
        </w:rPr>
        <w:t>diritti di cui alle lettere da a) ad i) sono esercitabili attraverso richiesta scritta inviata al Designato al trattamento dei dati.</w:t>
      </w:r>
    </w:p>
    <w:p w:rsidR="00E53FEE" w:rsidRPr="005D0E1F" w:rsidRDefault="00E53FEE">
      <w:pPr>
        <w:pStyle w:val="Corpodeltesto"/>
        <w:jc w:val="left"/>
        <w:rPr>
          <w:rFonts w:ascii="Calibri"/>
          <w:lang w:val="it-IT"/>
        </w:rPr>
      </w:pPr>
    </w:p>
    <w:p w:rsidR="00F953EE" w:rsidRPr="005D0E1F" w:rsidRDefault="00F953EE" w:rsidP="00F953EE">
      <w:pPr>
        <w:rPr>
          <w:rFonts w:ascii="Calibri" w:hAnsi="Calibri" w:cs="Calibri"/>
          <w:lang w:val="it-IT"/>
        </w:rPr>
      </w:pPr>
      <w:r w:rsidRPr="005D0E1F">
        <w:rPr>
          <w:rFonts w:ascii="Calibri" w:hAnsi="Calibri" w:cs="Calibri"/>
          <w:lang w:val="it-IT"/>
        </w:rPr>
        <w:t>Il</w:t>
      </w:r>
      <w:r w:rsidR="00D87283" w:rsidRPr="005D0E1F">
        <w:rPr>
          <w:rFonts w:ascii="Calibri" w:hAnsi="Calibri" w:cs="Calibri"/>
          <w:lang w:val="it-IT"/>
        </w:rPr>
        <w:t xml:space="preserve">/La </w:t>
      </w:r>
      <w:r w:rsidRPr="005D0E1F">
        <w:rPr>
          <w:rFonts w:ascii="Calibri" w:hAnsi="Calibri" w:cs="Calibri"/>
          <w:lang w:val="it-IT"/>
        </w:rPr>
        <w:t xml:space="preserve">sottoscritto/a </w:t>
      </w:r>
    </w:p>
    <w:p w:rsidR="00F953EE" w:rsidRPr="005D0E1F" w:rsidRDefault="00185FF1" w:rsidP="00F953EE">
      <w:pPr>
        <w:jc w:val="both"/>
        <w:rPr>
          <w:rFonts w:ascii="Calibri" w:hAnsi="Calibri" w:cs="Calibri"/>
          <w:lang w:val="it-IT"/>
        </w:rPr>
      </w:pP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5" o:spid="_x0000_s1026" type="#_x0000_t202" style="position:absolute;left:0;text-align:left;margin-left:0;margin-top:2.4pt;width:477pt;height:3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</w:p>
    <w:p w:rsidR="00F953EE" w:rsidRPr="005D0E1F" w:rsidRDefault="00F953EE" w:rsidP="00F953EE">
      <w:pPr>
        <w:rPr>
          <w:rFonts w:ascii="Calibri" w:hAnsi="Calibri" w:cs="Calibri"/>
          <w:lang w:val="it-IT"/>
        </w:rPr>
      </w:pPr>
    </w:p>
    <w:p w:rsidR="00F953EE" w:rsidRPr="005D0E1F" w:rsidRDefault="00F953EE" w:rsidP="00F953EE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lang w:val="it-IT"/>
        </w:rPr>
      </w:pPr>
    </w:p>
    <w:p w:rsidR="00F953EE" w:rsidRPr="005D0E1F" w:rsidRDefault="00185FF1" w:rsidP="00F953EE">
      <w:pPr>
        <w:tabs>
          <w:tab w:val="left" w:pos="4820"/>
          <w:tab w:val="left" w:pos="5812"/>
          <w:tab w:val="left" w:pos="7230"/>
        </w:tabs>
        <w:rPr>
          <w:rFonts w:ascii="Calibri" w:hAnsi="Calibri" w:cs="Calibri"/>
          <w:lang w:val="it-IT"/>
        </w:rPr>
      </w:pP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14" o:spid="_x0000_s1027" type="#_x0000_t202" style="position:absolute;margin-left:0;margin-top:15.4pt;width:22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13" o:spid="_x0000_s1028" type="#_x0000_t202" style="position:absolute;margin-left:235.4pt;margin-top:15.4pt;width:36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12" o:spid="_x0000_s1029" type="#_x0000_t202" style="position:absolute;margin-left:282.35pt;margin-top:15.4pt;width:63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11" o:spid="_x0000_s1030" type="#_x0000_t202" style="position:absolute;margin-left:358.95pt;margin-top:15.15pt;width:118.0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="00F953EE" w:rsidRPr="005D0E1F">
        <w:rPr>
          <w:rFonts w:ascii="Calibri" w:hAnsi="Calibri" w:cs="Calibri"/>
          <w:lang w:val="it-IT"/>
        </w:rPr>
        <w:t>nato/a a</w:t>
      </w:r>
      <w:r w:rsidR="00F953EE" w:rsidRPr="005D0E1F">
        <w:rPr>
          <w:rFonts w:ascii="Calibri" w:hAnsi="Calibri" w:cs="Calibri"/>
          <w:lang w:val="it-IT"/>
        </w:rPr>
        <w:tab/>
        <w:t xml:space="preserve">Prov.   </w:t>
      </w:r>
      <w:r w:rsidR="00F953EE" w:rsidRPr="005D0E1F">
        <w:rPr>
          <w:rFonts w:ascii="Calibri" w:hAnsi="Calibri" w:cs="Calibri"/>
          <w:lang w:val="it-IT"/>
        </w:rPr>
        <w:tab/>
        <w:t xml:space="preserve">Il </w:t>
      </w:r>
      <w:r w:rsidR="00F953EE" w:rsidRPr="005D0E1F">
        <w:rPr>
          <w:rFonts w:ascii="Calibri" w:hAnsi="Calibri" w:cs="Calibri"/>
          <w:lang w:val="it-IT"/>
        </w:rPr>
        <w:tab/>
        <w:t>Codice Fiscale</w:t>
      </w:r>
    </w:p>
    <w:p w:rsidR="00F953EE" w:rsidRPr="005D0E1F" w:rsidRDefault="00F953EE" w:rsidP="00F953EE">
      <w:pPr>
        <w:rPr>
          <w:rFonts w:ascii="Calibri" w:hAnsi="Calibri" w:cs="Calibri"/>
          <w:lang w:val="it-IT"/>
        </w:rPr>
      </w:pPr>
    </w:p>
    <w:p w:rsidR="00F953EE" w:rsidRPr="005D0E1F" w:rsidRDefault="00F953EE" w:rsidP="00F953EE">
      <w:pPr>
        <w:rPr>
          <w:rFonts w:ascii="Calibri" w:hAnsi="Calibri" w:cs="Calibri"/>
          <w:lang w:val="it-IT"/>
        </w:rPr>
      </w:pPr>
    </w:p>
    <w:p w:rsidR="00F953EE" w:rsidRPr="005D0E1F" w:rsidRDefault="00185FF1" w:rsidP="00F953EE">
      <w:pPr>
        <w:rPr>
          <w:rFonts w:ascii="Calibri" w:hAnsi="Calibri" w:cs="Calibri"/>
          <w:lang w:val="it-IT"/>
        </w:rPr>
      </w:pPr>
      <w:r w:rsidRPr="00185FF1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Casella di testo 10" o:spid="_x0000_s1031" type="#_x0000_t202" style="position:absolute;margin-left:0;margin-top:19.55pt;width:475.6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="00F953EE" w:rsidRPr="005D0E1F">
        <w:rPr>
          <w:rFonts w:ascii="Calibri" w:hAnsi="Calibri" w:cs="Calibri"/>
          <w:lang w:val="it-IT"/>
        </w:rPr>
        <w:t xml:space="preserve">in </w:t>
      </w:r>
      <w:r w:rsidR="003D702C" w:rsidRPr="005D0E1F">
        <w:rPr>
          <w:rFonts w:ascii="Calibri" w:hAnsi="Calibri" w:cs="Calibri"/>
          <w:lang w:val="it-IT"/>
        </w:rPr>
        <w:t xml:space="preserve">qualità di </w:t>
      </w:r>
    </w:p>
    <w:p w:rsidR="00F953EE" w:rsidRPr="005D0E1F" w:rsidRDefault="00F953EE" w:rsidP="00F953EE">
      <w:pPr>
        <w:rPr>
          <w:rFonts w:ascii="Calibri" w:hAnsi="Calibri" w:cs="Calibri"/>
          <w:lang w:val="it-IT"/>
        </w:rPr>
      </w:pPr>
    </w:p>
    <w:p w:rsidR="00F953EE" w:rsidRPr="005D0E1F" w:rsidRDefault="00F953EE" w:rsidP="00F953EE">
      <w:pPr>
        <w:spacing w:line="360" w:lineRule="auto"/>
        <w:rPr>
          <w:rFonts w:ascii="Calibri" w:hAnsi="Calibri" w:cs="Calibri"/>
          <w:lang w:val="it-IT"/>
        </w:rPr>
      </w:pPr>
    </w:p>
    <w:p w:rsidR="00F953EE" w:rsidRPr="005D0E1F" w:rsidRDefault="00185FF1" w:rsidP="00F953EE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  <w:lang w:val="it-IT"/>
        </w:rPr>
      </w:pP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9" o:spid="_x0000_s1032" type="#_x0000_t202" style="position:absolute;margin-left:247.65pt;margin-top:17pt;width:227.9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8" o:spid="_x0000_s1033" type="#_x0000_t202" style="position:absolute;margin-left:0;margin-top:17pt;width:232.8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="00F953EE" w:rsidRPr="005D0E1F">
        <w:rPr>
          <w:rFonts w:ascii="Calibri" w:hAnsi="Calibri" w:cs="Calibri"/>
          <w:sz w:val="22"/>
          <w:szCs w:val="22"/>
          <w:lang w:val="it-IT"/>
        </w:rPr>
        <w:t xml:space="preserve">Codice Fiscale </w:t>
      </w:r>
      <w:r w:rsidR="00F953EE" w:rsidRPr="005D0E1F">
        <w:rPr>
          <w:rFonts w:ascii="Calibri" w:hAnsi="Calibri" w:cs="Calibri"/>
          <w:sz w:val="22"/>
          <w:szCs w:val="22"/>
          <w:lang w:val="it-IT"/>
        </w:rPr>
        <w:tab/>
        <w:t>Partiva IVA</w:t>
      </w:r>
    </w:p>
    <w:p w:rsidR="00F953EE" w:rsidRPr="005D0E1F" w:rsidRDefault="00F953EE" w:rsidP="00F953EE">
      <w:pPr>
        <w:pStyle w:val="Corpodeltesto3"/>
        <w:rPr>
          <w:rFonts w:ascii="Calibri" w:hAnsi="Calibri" w:cs="Calibri"/>
          <w:sz w:val="22"/>
          <w:szCs w:val="22"/>
          <w:lang w:val="it-IT"/>
        </w:rPr>
      </w:pPr>
    </w:p>
    <w:p w:rsidR="00F953EE" w:rsidRPr="005D0E1F" w:rsidRDefault="00F953EE" w:rsidP="00F953EE">
      <w:pPr>
        <w:spacing w:line="360" w:lineRule="auto"/>
        <w:rPr>
          <w:rFonts w:ascii="Calibri" w:hAnsi="Calibri" w:cs="Calibri"/>
          <w:lang w:val="it-IT"/>
        </w:rPr>
      </w:pPr>
    </w:p>
    <w:p w:rsidR="00F953EE" w:rsidRPr="005D0E1F" w:rsidRDefault="00185FF1" w:rsidP="00F953EE">
      <w:pPr>
        <w:tabs>
          <w:tab w:val="left" w:pos="7230"/>
          <w:tab w:val="left" w:pos="8364"/>
        </w:tabs>
        <w:jc w:val="both"/>
        <w:rPr>
          <w:rFonts w:ascii="Calibri" w:hAnsi="Calibri" w:cs="Calibri"/>
          <w:lang w:val="it-IT"/>
        </w:rPr>
      </w:pP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7" o:spid="_x0000_s1034" type="#_x0000_t202" style="position:absolute;left:0;text-align:left;margin-left:0;margin-top:13.25pt;width:342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6" o:spid="_x0000_s1035" type="#_x0000_t202" style="position:absolute;left:0;text-align:left;margin-left:353.35pt;margin-top:13.25pt;width:42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5" o:spid="_x0000_s1036" type="#_x0000_t202" style="position:absolute;left:0;text-align:left;margin-left:411.6pt;margin-top:13.25pt;width:65.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="00F953EE" w:rsidRPr="005D0E1F">
        <w:rPr>
          <w:rFonts w:ascii="Calibri" w:hAnsi="Calibri" w:cs="Calibri"/>
          <w:lang w:val="it-IT"/>
        </w:rPr>
        <w:t xml:space="preserve">con Sede Legale in                                        </w:t>
      </w:r>
      <w:r w:rsidR="00F953EE" w:rsidRPr="005D0E1F">
        <w:rPr>
          <w:rFonts w:ascii="Calibri" w:hAnsi="Calibri" w:cs="Calibri"/>
          <w:lang w:val="it-IT"/>
        </w:rPr>
        <w:tab/>
        <w:t xml:space="preserve">Prov.           </w:t>
      </w:r>
      <w:r w:rsidR="00F953EE" w:rsidRPr="005D0E1F">
        <w:rPr>
          <w:rFonts w:ascii="Calibri" w:hAnsi="Calibri" w:cs="Calibri"/>
          <w:lang w:val="it-IT"/>
        </w:rPr>
        <w:tab/>
        <w:t xml:space="preserve">CAP  </w:t>
      </w:r>
    </w:p>
    <w:p w:rsidR="00F953EE" w:rsidRPr="005D0E1F" w:rsidRDefault="00F953EE" w:rsidP="00F953EE">
      <w:pPr>
        <w:jc w:val="both"/>
        <w:rPr>
          <w:rFonts w:ascii="Calibri" w:hAnsi="Calibri" w:cs="Calibri"/>
          <w:lang w:val="it-IT"/>
        </w:rPr>
      </w:pPr>
    </w:p>
    <w:p w:rsidR="00F953EE" w:rsidRPr="005D0E1F" w:rsidRDefault="00F953EE" w:rsidP="00F953EE">
      <w:pPr>
        <w:rPr>
          <w:rFonts w:ascii="Calibri" w:hAnsi="Calibri" w:cs="Calibri"/>
          <w:lang w:val="it-IT"/>
        </w:rPr>
      </w:pPr>
    </w:p>
    <w:p w:rsidR="00F953EE" w:rsidRPr="005D0E1F" w:rsidRDefault="00185FF1" w:rsidP="00F953EE">
      <w:pPr>
        <w:tabs>
          <w:tab w:val="left" w:pos="8080"/>
        </w:tabs>
        <w:jc w:val="both"/>
        <w:rPr>
          <w:rFonts w:ascii="Calibri" w:hAnsi="Calibri" w:cs="Calibri"/>
          <w:lang w:val="it-IT"/>
        </w:rPr>
      </w:pP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4" o:spid="_x0000_s1037" type="#_x0000_t202" style="position:absolute;left:0;text-align:left;margin-left:396pt;margin-top:19pt;width:81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3" o:spid="_x0000_s1038" type="#_x0000_t202" style="position:absolute;left:0;text-align:left;margin-left:0;margin-top:19pt;width:393.05pt;height:1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  <w:r w:rsidR="00F953EE" w:rsidRPr="005D0E1F">
        <w:rPr>
          <w:rFonts w:ascii="Calibri" w:hAnsi="Calibri" w:cs="Calibri"/>
          <w:lang w:val="it-IT"/>
        </w:rPr>
        <w:t>via</w:t>
      </w:r>
      <w:r w:rsidR="00F953EE" w:rsidRPr="005D0E1F">
        <w:rPr>
          <w:rFonts w:ascii="Calibri" w:hAnsi="Calibri" w:cs="Calibri"/>
          <w:lang w:val="it-IT"/>
        </w:rPr>
        <w:tab/>
        <w:t>n.</w:t>
      </w:r>
    </w:p>
    <w:p w:rsidR="00F953EE" w:rsidRPr="005D0E1F" w:rsidRDefault="00F953EE" w:rsidP="00F953EE">
      <w:pPr>
        <w:jc w:val="both"/>
        <w:rPr>
          <w:rFonts w:ascii="Calibri" w:hAnsi="Calibri" w:cs="Calibri"/>
          <w:lang w:val="it-IT"/>
        </w:rPr>
      </w:pPr>
    </w:p>
    <w:p w:rsidR="00F953EE" w:rsidRPr="005D0E1F" w:rsidRDefault="00F953EE" w:rsidP="00F953EE">
      <w:pPr>
        <w:spacing w:line="360" w:lineRule="auto"/>
        <w:rPr>
          <w:rFonts w:ascii="Calibri" w:hAnsi="Calibri" w:cs="Calibri"/>
          <w:lang w:val="it-IT"/>
        </w:rPr>
      </w:pPr>
    </w:p>
    <w:p w:rsidR="00F953EE" w:rsidRPr="005D0E1F" w:rsidRDefault="00185FF1" w:rsidP="00F953EE">
      <w:pPr>
        <w:tabs>
          <w:tab w:val="left" w:pos="2410"/>
          <w:tab w:val="left" w:pos="4678"/>
        </w:tabs>
        <w:jc w:val="both"/>
        <w:rPr>
          <w:rFonts w:ascii="Calibri" w:hAnsi="Calibri" w:cs="Calibri"/>
          <w:lang w:val="it-IT"/>
        </w:rPr>
      </w:pP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2" o:spid="_x0000_s1039" type="#_x0000_t202" style="position:absolute;left:0;text-align:left;margin-left:229.55pt;margin-top:17.1pt;width:247.45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">
            <v:path arrowok="t"/>
            <v:textbox>
              <w:txbxContent>
                <w:p w:rsidR="00F953EE" w:rsidRDefault="00F953EE" w:rsidP="00F953EE">
                  <w:pPr>
                    <w:spacing w:line="180" w:lineRule="atLeas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</w:p>
              </w:txbxContent>
            </v:textbox>
          </v:shape>
        </w:pict>
      </w:r>
      <w:r w:rsidR="00F953EE" w:rsidRPr="005D0E1F">
        <w:rPr>
          <w:rFonts w:ascii="Calibri" w:hAnsi="Calibri" w:cs="Calibri"/>
          <w:lang w:val="it-IT"/>
        </w:rPr>
        <w:t>tel</w:t>
      </w:r>
      <w:r w:rsidR="00F953EE" w:rsidRPr="005D0E1F">
        <w:rPr>
          <w:rFonts w:ascii="Calibri" w:hAnsi="Calibri" w:cs="Calibri"/>
          <w:lang w:val="it-IT"/>
        </w:rPr>
        <w:tab/>
      </w:r>
      <w:r w:rsidR="00F953EE" w:rsidRPr="005D0E1F">
        <w:rPr>
          <w:rFonts w:ascii="Calibri" w:hAnsi="Calibri" w:cs="Calibri"/>
          <w:lang w:val="it-IT"/>
        </w:rPr>
        <w:tab/>
        <w:t xml:space="preserve">e-mail </w:t>
      </w:r>
    </w:p>
    <w:p w:rsidR="00F953EE" w:rsidRPr="005D0E1F" w:rsidRDefault="00185FF1" w:rsidP="00F953EE">
      <w:pPr>
        <w:rPr>
          <w:rFonts w:ascii="Calibri" w:hAnsi="Calibri" w:cs="Calibri"/>
          <w:lang w:val="it-IT"/>
        </w:rPr>
      </w:pPr>
      <w:r w:rsidRPr="00185FF1">
        <w:rPr>
          <w:rFonts w:ascii="Times New Roman" w:hAnsi="Times New Roman" w:cs="Times New Roman"/>
          <w:noProof/>
          <w:sz w:val="24"/>
          <w:szCs w:val="24"/>
        </w:rPr>
        <w:pict>
          <v:shape id="Casella di testo 1" o:spid="_x0000_s1040" type="#_x0000_t202" style="position:absolute;margin-left:0;margin-top:2.45pt;width:212.6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">
            <v:path arrowok="t"/>
            <v:textbox>
              <w:txbxContent>
                <w:p w:rsidR="00F953EE" w:rsidRDefault="00F953EE" w:rsidP="00F953EE"/>
              </w:txbxContent>
            </v:textbox>
          </v:shape>
        </w:pict>
      </w:r>
    </w:p>
    <w:p w:rsidR="00F953EE" w:rsidRPr="005D0E1F" w:rsidRDefault="00F953EE" w:rsidP="00F953EE">
      <w:pPr>
        <w:spacing w:line="360" w:lineRule="auto"/>
        <w:jc w:val="both"/>
        <w:rPr>
          <w:rFonts w:ascii="Calibri" w:hAnsi="Calibri" w:cs="Calibri"/>
          <w:b/>
          <w:bCs/>
          <w:lang w:val="it-IT"/>
        </w:rPr>
      </w:pPr>
    </w:p>
    <w:p w:rsidR="00781863" w:rsidRPr="005D0E1F" w:rsidRDefault="00781863" w:rsidP="00781863">
      <w:pPr>
        <w:adjustRightInd w:val="0"/>
        <w:spacing w:after="60" w:line="276" w:lineRule="auto"/>
        <w:jc w:val="both"/>
        <w:rPr>
          <w:rFonts w:ascii="Calibri" w:hAnsi="Calibri" w:cs="Calibri"/>
          <w:lang w:val="it-IT"/>
        </w:rPr>
      </w:pPr>
    </w:p>
    <w:p w:rsidR="00781863" w:rsidRPr="005D0E1F" w:rsidRDefault="00781863" w:rsidP="00781863">
      <w:pPr>
        <w:adjustRightInd w:val="0"/>
        <w:spacing w:after="60" w:line="276" w:lineRule="auto"/>
        <w:jc w:val="both"/>
        <w:rPr>
          <w:rFonts w:ascii="Calibri" w:hAnsi="Calibri" w:cs="Calibri"/>
          <w:strike/>
          <w:lang w:val="it-IT"/>
        </w:rPr>
      </w:pPr>
      <w:r w:rsidRPr="005D0E1F">
        <w:rPr>
          <w:rFonts w:ascii="Calibri" w:hAnsi="Calibri" w:cs="Calibri"/>
          <w:lang w:val="it-IT"/>
        </w:rPr>
        <w:t>N.B.: In caso di partecipazione in forma associata, la dichiarazione dovrà essere presentata e sottoscritta digitalmente da ciascun soggetto facente parte del raggruppamento.</w:t>
      </w:r>
    </w:p>
    <w:p w:rsidR="003D702C" w:rsidRPr="005D0E1F" w:rsidRDefault="003D702C" w:rsidP="00F953EE">
      <w:pPr>
        <w:spacing w:before="116"/>
        <w:rPr>
          <w:b/>
          <w:color w:val="121212"/>
          <w:sz w:val="24"/>
          <w:lang w:val="it-IT"/>
        </w:rPr>
      </w:pPr>
    </w:p>
    <w:p w:rsidR="00E53FEE" w:rsidRPr="005D0E1F" w:rsidRDefault="00461D47" w:rsidP="00F953EE">
      <w:pPr>
        <w:spacing w:before="116"/>
        <w:rPr>
          <w:b/>
          <w:sz w:val="24"/>
          <w:lang w:val="it-IT"/>
        </w:rPr>
      </w:pPr>
      <w:r w:rsidRPr="005D0E1F">
        <w:rPr>
          <w:b/>
          <w:color w:val="121212"/>
          <w:sz w:val="24"/>
          <w:lang w:val="it-IT"/>
        </w:rPr>
        <w:t>dichiara</w:t>
      </w:r>
      <w:r w:rsidR="000705F0" w:rsidRPr="005D0E1F">
        <w:rPr>
          <w:b/>
          <w:color w:val="121212"/>
          <w:sz w:val="24"/>
          <w:lang w:val="it-IT"/>
        </w:rPr>
        <w:t xml:space="preserve"> di avere letto e compreso l’informativa sopra esplicitata.</w:t>
      </w:r>
    </w:p>
    <w:p w:rsidR="00E53FEE" w:rsidRPr="005D0E1F" w:rsidRDefault="00E53FEE">
      <w:pPr>
        <w:rPr>
          <w:b/>
          <w:sz w:val="23"/>
          <w:szCs w:val="20"/>
          <w:lang w:val="it-IT"/>
        </w:rPr>
      </w:pPr>
    </w:p>
    <w:p w:rsidR="003D702C" w:rsidRPr="005D0E1F" w:rsidRDefault="003D702C">
      <w:pPr>
        <w:rPr>
          <w:sz w:val="23"/>
          <w:lang w:val="it-IT"/>
        </w:rPr>
        <w:sectPr w:rsidR="003D702C" w:rsidRPr="005D0E1F">
          <w:type w:val="continuous"/>
          <w:pgSz w:w="11910" w:h="16840"/>
          <w:pgMar w:top="1200" w:right="960" w:bottom="280" w:left="1020" w:header="720" w:footer="720" w:gutter="0"/>
          <w:cols w:space="720"/>
        </w:sectPr>
      </w:pPr>
    </w:p>
    <w:p w:rsidR="003D702C" w:rsidRPr="005D0E1F" w:rsidRDefault="003D702C" w:rsidP="00F953EE">
      <w:pPr>
        <w:pBdr>
          <w:bottom w:val="single" w:sz="12" w:space="1" w:color="auto"/>
        </w:pBdr>
        <w:spacing w:before="93" w:line="275" w:lineRule="exact"/>
        <w:ind w:left="114"/>
        <w:rPr>
          <w:b/>
          <w:color w:val="121212"/>
          <w:sz w:val="24"/>
          <w:lang w:val="it-IT"/>
        </w:rPr>
      </w:pPr>
    </w:p>
    <w:p w:rsidR="003D702C" w:rsidRPr="005D0E1F" w:rsidRDefault="003D702C" w:rsidP="00F953EE">
      <w:pPr>
        <w:pBdr>
          <w:bottom w:val="single" w:sz="12" w:space="1" w:color="auto"/>
        </w:pBdr>
        <w:spacing w:before="93" w:line="275" w:lineRule="exact"/>
        <w:ind w:left="114"/>
        <w:rPr>
          <w:b/>
          <w:color w:val="121212"/>
          <w:sz w:val="24"/>
          <w:lang w:val="it-IT"/>
        </w:rPr>
      </w:pPr>
    </w:p>
    <w:p w:rsidR="003D702C" w:rsidRPr="005D0E1F" w:rsidRDefault="003D702C" w:rsidP="00F953EE">
      <w:pPr>
        <w:pBdr>
          <w:bottom w:val="single" w:sz="12" w:space="1" w:color="auto"/>
        </w:pBdr>
        <w:spacing w:before="93" w:line="275" w:lineRule="exact"/>
        <w:ind w:left="114"/>
        <w:rPr>
          <w:b/>
          <w:color w:val="121212"/>
          <w:sz w:val="24"/>
          <w:lang w:val="it-IT"/>
        </w:rPr>
      </w:pPr>
    </w:p>
    <w:p w:rsidR="007E4355" w:rsidRPr="00C4680B" w:rsidRDefault="00C4680B" w:rsidP="00F953EE">
      <w:pPr>
        <w:pBdr>
          <w:bottom w:val="single" w:sz="12" w:space="1" w:color="auto"/>
        </w:pBdr>
        <w:spacing w:before="93" w:line="275" w:lineRule="exact"/>
        <w:ind w:left="114"/>
        <w:rPr>
          <w:b/>
          <w:color w:val="121212"/>
          <w:sz w:val="24"/>
        </w:rPr>
      </w:pPr>
      <w:r w:rsidRPr="00C4680B">
        <w:rPr>
          <w:b/>
          <w:color w:val="121212"/>
          <w:sz w:val="24"/>
        </w:rPr>
        <w:t xml:space="preserve">DATA E LUOGO                 </w:t>
      </w:r>
    </w:p>
    <w:p w:rsidR="00C4680B" w:rsidRDefault="00C4680B" w:rsidP="00F953EE">
      <w:pPr>
        <w:pBdr>
          <w:bottom w:val="single" w:sz="12" w:space="1" w:color="auto"/>
        </w:pBdr>
        <w:spacing w:before="93" w:line="275" w:lineRule="exact"/>
        <w:ind w:left="114"/>
        <w:rPr>
          <w:b/>
          <w:color w:val="121212"/>
          <w:sz w:val="24"/>
        </w:rPr>
      </w:pPr>
    </w:p>
    <w:p w:rsidR="00932526" w:rsidRPr="00C4680B" w:rsidRDefault="00932526" w:rsidP="00932526">
      <w:pPr>
        <w:pBdr>
          <w:bottom w:val="single" w:sz="12" w:space="1" w:color="auto"/>
        </w:pBdr>
        <w:spacing w:before="93" w:line="275" w:lineRule="exact"/>
        <w:ind w:left="114"/>
        <w:jc w:val="both"/>
        <w:rPr>
          <w:b/>
          <w:color w:val="121212"/>
          <w:sz w:val="24"/>
        </w:rPr>
      </w:pPr>
      <w:r w:rsidRPr="00C4680B">
        <w:rPr>
          <w:b/>
          <w:color w:val="121212"/>
          <w:sz w:val="24"/>
        </w:rPr>
        <w:t>FIRMA</w:t>
      </w:r>
    </w:p>
    <w:sectPr w:rsidR="00932526" w:rsidRPr="00C4680B" w:rsidSect="00E53FEE">
      <w:type w:val="continuous"/>
      <w:pgSz w:w="11910" w:h="16840"/>
      <w:pgMar w:top="1200" w:right="960" w:bottom="280" w:left="1020" w:header="720" w:footer="720" w:gutter="0"/>
      <w:cols w:num="2" w:space="720" w:equalWidth="0">
        <w:col w:w="2455" w:space="5070"/>
        <w:col w:w="24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41297"/>
    <w:multiLevelType w:val="hybridMultilevel"/>
    <w:tmpl w:val="DBFE509C"/>
    <w:lvl w:ilvl="0" w:tplc="D7BA8E9A">
      <w:numFmt w:val="bullet"/>
      <w:lvlText w:val="-"/>
      <w:lvlJc w:val="left"/>
      <w:pPr>
        <w:ind w:left="215" w:hanging="300"/>
      </w:pPr>
      <w:rPr>
        <w:rFonts w:hint="default"/>
        <w:w w:val="100"/>
      </w:rPr>
    </w:lvl>
    <w:lvl w:ilvl="1" w:tplc="12EC53AA">
      <w:numFmt w:val="bullet"/>
      <w:lvlText w:val="•"/>
      <w:lvlJc w:val="left"/>
      <w:pPr>
        <w:ind w:left="1190" w:hanging="300"/>
      </w:pPr>
      <w:rPr>
        <w:rFonts w:hint="default"/>
      </w:rPr>
    </w:lvl>
    <w:lvl w:ilvl="2" w:tplc="0E205BC2">
      <w:numFmt w:val="bullet"/>
      <w:lvlText w:val="•"/>
      <w:lvlJc w:val="left"/>
      <w:pPr>
        <w:ind w:left="2160" w:hanging="300"/>
      </w:pPr>
      <w:rPr>
        <w:rFonts w:hint="default"/>
      </w:rPr>
    </w:lvl>
    <w:lvl w:ilvl="3" w:tplc="AF26CB80">
      <w:numFmt w:val="bullet"/>
      <w:lvlText w:val="•"/>
      <w:lvlJc w:val="left"/>
      <w:pPr>
        <w:ind w:left="3131" w:hanging="300"/>
      </w:pPr>
      <w:rPr>
        <w:rFonts w:hint="default"/>
      </w:rPr>
    </w:lvl>
    <w:lvl w:ilvl="4" w:tplc="9FBEEB24">
      <w:numFmt w:val="bullet"/>
      <w:lvlText w:val="•"/>
      <w:lvlJc w:val="left"/>
      <w:pPr>
        <w:ind w:left="4101" w:hanging="300"/>
      </w:pPr>
      <w:rPr>
        <w:rFonts w:hint="default"/>
      </w:rPr>
    </w:lvl>
    <w:lvl w:ilvl="5" w:tplc="4CA4AFBC">
      <w:numFmt w:val="bullet"/>
      <w:lvlText w:val="•"/>
      <w:lvlJc w:val="left"/>
      <w:pPr>
        <w:ind w:left="5072" w:hanging="300"/>
      </w:pPr>
      <w:rPr>
        <w:rFonts w:hint="default"/>
      </w:rPr>
    </w:lvl>
    <w:lvl w:ilvl="6" w:tplc="473ADD50">
      <w:numFmt w:val="bullet"/>
      <w:lvlText w:val="•"/>
      <w:lvlJc w:val="left"/>
      <w:pPr>
        <w:ind w:left="6042" w:hanging="300"/>
      </w:pPr>
      <w:rPr>
        <w:rFonts w:hint="default"/>
      </w:rPr>
    </w:lvl>
    <w:lvl w:ilvl="7" w:tplc="FDFE7BCA">
      <w:numFmt w:val="bullet"/>
      <w:lvlText w:val="•"/>
      <w:lvlJc w:val="left"/>
      <w:pPr>
        <w:ind w:left="7012" w:hanging="300"/>
      </w:pPr>
      <w:rPr>
        <w:rFonts w:hint="default"/>
      </w:rPr>
    </w:lvl>
    <w:lvl w:ilvl="8" w:tplc="84E81DDC">
      <w:numFmt w:val="bullet"/>
      <w:lvlText w:val="•"/>
      <w:lvlJc w:val="left"/>
      <w:pPr>
        <w:ind w:left="7983" w:hanging="300"/>
      </w:pPr>
      <w:rPr>
        <w:rFonts w:hint="default"/>
      </w:rPr>
    </w:lvl>
  </w:abstractNum>
  <w:abstractNum w:abstractNumId="1">
    <w:nsid w:val="69BD543A"/>
    <w:multiLevelType w:val="hybridMultilevel"/>
    <w:tmpl w:val="C64E24F8"/>
    <w:lvl w:ilvl="0" w:tplc="ABC65B62">
      <w:start w:val="1"/>
      <w:numFmt w:val="lowerLetter"/>
      <w:lvlText w:val="%1)"/>
      <w:lvlJc w:val="left"/>
      <w:pPr>
        <w:ind w:left="522" w:hanging="296"/>
      </w:pPr>
      <w:rPr>
        <w:rFonts w:hint="default"/>
        <w:spacing w:val="0"/>
        <w:w w:val="93"/>
      </w:rPr>
    </w:lvl>
    <w:lvl w:ilvl="1" w:tplc="5C3C018E">
      <w:numFmt w:val="bullet"/>
      <w:lvlText w:val="•"/>
      <w:lvlJc w:val="left"/>
      <w:pPr>
        <w:ind w:left="1460" w:hanging="296"/>
      </w:pPr>
      <w:rPr>
        <w:rFonts w:hint="default"/>
      </w:rPr>
    </w:lvl>
    <w:lvl w:ilvl="2" w:tplc="163AF50C">
      <w:numFmt w:val="bullet"/>
      <w:lvlText w:val="•"/>
      <w:lvlJc w:val="left"/>
      <w:pPr>
        <w:ind w:left="2400" w:hanging="296"/>
      </w:pPr>
      <w:rPr>
        <w:rFonts w:hint="default"/>
      </w:rPr>
    </w:lvl>
    <w:lvl w:ilvl="3" w:tplc="7258FB7A">
      <w:numFmt w:val="bullet"/>
      <w:lvlText w:val="•"/>
      <w:lvlJc w:val="left"/>
      <w:pPr>
        <w:ind w:left="3341" w:hanging="296"/>
      </w:pPr>
      <w:rPr>
        <w:rFonts w:hint="default"/>
      </w:rPr>
    </w:lvl>
    <w:lvl w:ilvl="4" w:tplc="2BD4DE54">
      <w:numFmt w:val="bullet"/>
      <w:lvlText w:val="•"/>
      <w:lvlJc w:val="left"/>
      <w:pPr>
        <w:ind w:left="4281" w:hanging="296"/>
      </w:pPr>
      <w:rPr>
        <w:rFonts w:hint="default"/>
      </w:rPr>
    </w:lvl>
    <w:lvl w:ilvl="5" w:tplc="007A921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5928BD00">
      <w:numFmt w:val="bullet"/>
      <w:lvlText w:val="•"/>
      <w:lvlJc w:val="left"/>
      <w:pPr>
        <w:ind w:left="6162" w:hanging="296"/>
      </w:pPr>
      <w:rPr>
        <w:rFonts w:hint="default"/>
      </w:rPr>
    </w:lvl>
    <w:lvl w:ilvl="7" w:tplc="3C3074B6">
      <w:numFmt w:val="bullet"/>
      <w:lvlText w:val="•"/>
      <w:lvlJc w:val="left"/>
      <w:pPr>
        <w:ind w:left="7102" w:hanging="296"/>
      </w:pPr>
      <w:rPr>
        <w:rFonts w:hint="default"/>
      </w:rPr>
    </w:lvl>
    <w:lvl w:ilvl="8" w:tplc="02FE3150">
      <w:numFmt w:val="bullet"/>
      <w:lvlText w:val="•"/>
      <w:lvlJc w:val="left"/>
      <w:pPr>
        <w:ind w:left="8043" w:hanging="29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E53FEE"/>
    <w:rsid w:val="00047E76"/>
    <w:rsid w:val="000705F0"/>
    <w:rsid w:val="000A7973"/>
    <w:rsid w:val="00185FF1"/>
    <w:rsid w:val="0027030E"/>
    <w:rsid w:val="002A26C2"/>
    <w:rsid w:val="003446FD"/>
    <w:rsid w:val="003B51E4"/>
    <w:rsid w:val="003D702C"/>
    <w:rsid w:val="00447820"/>
    <w:rsid w:val="00461D47"/>
    <w:rsid w:val="004910EF"/>
    <w:rsid w:val="005D0E1F"/>
    <w:rsid w:val="005E4732"/>
    <w:rsid w:val="00621BA8"/>
    <w:rsid w:val="006612D4"/>
    <w:rsid w:val="00696F06"/>
    <w:rsid w:val="006B40B4"/>
    <w:rsid w:val="007575C2"/>
    <w:rsid w:val="007638C1"/>
    <w:rsid w:val="00781863"/>
    <w:rsid w:val="007C5F75"/>
    <w:rsid w:val="007E4355"/>
    <w:rsid w:val="00884A5D"/>
    <w:rsid w:val="00932526"/>
    <w:rsid w:val="009F1217"/>
    <w:rsid w:val="00A36CA6"/>
    <w:rsid w:val="00A659DF"/>
    <w:rsid w:val="00AB7E59"/>
    <w:rsid w:val="00AF7E88"/>
    <w:rsid w:val="00B01E9A"/>
    <w:rsid w:val="00B97906"/>
    <w:rsid w:val="00C4680B"/>
    <w:rsid w:val="00CD30EB"/>
    <w:rsid w:val="00D87283"/>
    <w:rsid w:val="00E53FEE"/>
    <w:rsid w:val="00E63154"/>
    <w:rsid w:val="00EA0EA1"/>
    <w:rsid w:val="00EA6562"/>
    <w:rsid w:val="00EC689D"/>
    <w:rsid w:val="00F031CB"/>
    <w:rsid w:val="00F67B45"/>
    <w:rsid w:val="00F9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3FEE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3F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3FEE"/>
    <w:pPr>
      <w:jc w:val="both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E53FEE"/>
    <w:pPr>
      <w:outlineLvl w:val="1"/>
    </w:pPr>
    <w:rPr>
      <w:rFonts w:ascii="Arial Black" w:eastAsia="Arial Black" w:hAnsi="Arial Black" w:cs="Arial Black"/>
      <w:sz w:val="79"/>
      <w:szCs w:val="79"/>
    </w:rPr>
  </w:style>
  <w:style w:type="paragraph" w:styleId="Paragrafoelenco">
    <w:name w:val="List Paragraph"/>
    <w:basedOn w:val="Normale"/>
    <w:uiPriority w:val="1"/>
    <w:qFormat/>
    <w:rsid w:val="00E53FEE"/>
    <w:pPr>
      <w:ind w:left="490" w:hanging="286"/>
      <w:jc w:val="both"/>
    </w:pPr>
  </w:style>
  <w:style w:type="paragraph" w:customStyle="1" w:styleId="TableParagraph">
    <w:name w:val="Table Paragraph"/>
    <w:basedOn w:val="Normale"/>
    <w:uiPriority w:val="1"/>
    <w:qFormat/>
    <w:rsid w:val="00E53FEE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3E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3EE"/>
    <w:rPr>
      <w:rFonts w:ascii="Arial" w:eastAsia="Arial" w:hAnsi="Arial" w:cs="Arial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B51E4"/>
    <w:rPr>
      <w:color w:val="0000FF" w:themeColor="hyperlink"/>
      <w:u w:val="single"/>
    </w:rPr>
  </w:style>
  <w:style w:type="paragraph" w:customStyle="1" w:styleId="Standard">
    <w:name w:val="Standard"/>
    <w:qFormat/>
    <w:rsid w:val="005D0E1F"/>
    <w:pPr>
      <w:widowControl/>
      <w:autoSpaceDE/>
      <w:autoSpaceDN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truno@regione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regione.pugli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Loiodice</dc:creator>
  <cp:lastModifiedBy>m.campanale</cp:lastModifiedBy>
  <cp:revision>2</cp:revision>
  <dcterms:created xsi:type="dcterms:W3CDTF">2023-09-27T10:37:00Z</dcterms:created>
  <dcterms:modified xsi:type="dcterms:W3CDTF">2023-09-27T10:37:00Z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LastSaved">
    <vt:filetime>2020-09-07T00:00:00Z</vt:filetime>
  </property>
</Properties>
</file>