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9BD8" w14:textId="3FDD05E2" w:rsidR="00DF1496" w:rsidRPr="009E6AA1" w:rsidRDefault="00DF1496" w:rsidP="00DF1496">
      <w:pPr>
        <w:tabs>
          <w:tab w:val="left" w:pos="10632"/>
        </w:tabs>
        <w:ind w:right="127"/>
        <w:jc w:val="right"/>
        <w:outlineLvl w:val="0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 w:rsidRPr="00260C81">
        <w:rPr>
          <w:rFonts w:asciiTheme="minorHAnsi" w:hAnsiTheme="minorHAnsi" w:cstheme="minorHAnsi"/>
          <w:b/>
          <w:bCs/>
          <w:spacing w:val="-4"/>
          <w:sz w:val="28"/>
          <w:szCs w:val="28"/>
        </w:rPr>
        <w:t>A</w:t>
      </w:r>
      <w:r w:rsidR="00260C81">
        <w:rPr>
          <w:rFonts w:asciiTheme="minorHAnsi" w:hAnsiTheme="minorHAnsi" w:cstheme="minorHAnsi"/>
          <w:b/>
          <w:bCs/>
          <w:spacing w:val="-4"/>
          <w:sz w:val="28"/>
          <w:szCs w:val="28"/>
        </w:rPr>
        <w:t>LLEGATO</w:t>
      </w:r>
      <w:r w:rsidRPr="00260C81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</w:t>
      </w:r>
      <w:r w:rsidR="001B00DD" w:rsidRPr="00260C81">
        <w:rPr>
          <w:rFonts w:asciiTheme="minorHAnsi" w:hAnsiTheme="minorHAnsi" w:cstheme="minorHAnsi"/>
          <w:b/>
          <w:bCs/>
          <w:spacing w:val="-4"/>
          <w:sz w:val="28"/>
          <w:szCs w:val="28"/>
        </w:rPr>
        <w:t>F</w:t>
      </w:r>
      <w:r w:rsidR="00F40475">
        <w:rPr>
          <w:rFonts w:asciiTheme="minorHAnsi" w:hAnsiTheme="minorHAnsi" w:cstheme="minorHAnsi"/>
          <w:b/>
          <w:bCs/>
          <w:spacing w:val="-4"/>
          <w:sz w:val="28"/>
          <w:szCs w:val="28"/>
        </w:rPr>
        <w:t>1</w:t>
      </w:r>
    </w:p>
    <w:p w14:paraId="70C7685C" w14:textId="77777777" w:rsidR="00DF1496" w:rsidRPr="00DF1496" w:rsidRDefault="00DF1496" w:rsidP="00DF1496">
      <w:pPr>
        <w:spacing w:before="240"/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F1496">
        <w:rPr>
          <w:rFonts w:asciiTheme="minorHAnsi" w:hAnsiTheme="minorHAnsi" w:cstheme="minorHAnsi"/>
          <w:b/>
          <w:sz w:val="40"/>
          <w:szCs w:val="40"/>
        </w:rPr>
        <w:t>PN FEAMPA 2021/2027</w:t>
      </w:r>
    </w:p>
    <w:p w14:paraId="2CFB88C9" w14:textId="77777777" w:rsidR="00DF1496" w:rsidRPr="009E6AA1" w:rsidRDefault="00DF1496" w:rsidP="00DF1496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E6AA1">
        <w:rPr>
          <w:rFonts w:asciiTheme="minorHAnsi" w:hAnsiTheme="minorHAnsi" w:cstheme="minorHAnsi"/>
          <w:b/>
          <w:sz w:val="40"/>
          <w:szCs w:val="40"/>
        </w:rPr>
        <w:t>PRIORITA’ 2</w:t>
      </w:r>
    </w:p>
    <w:p w14:paraId="48BB4822" w14:textId="77777777" w:rsidR="00DF1496" w:rsidRPr="00DF1496" w:rsidRDefault="00DF1496" w:rsidP="00DF1496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0299A22E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OBIETTIVO SPECIFICO 2.2</w:t>
      </w:r>
    </w:p>
    <w:p w14:paraId="5AEF6B11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AZIONE 1</w:t>
      </w:r>
      <w:r w:rsidRPr="005755B2">
        <w:rPr>
          <w:rFonts w:ascii="Calibri" w:eastAsia="ArialMT" w:hAnsi="Calibri" w:cs="Calibri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“</w:t>
      </w:r>
      <w:r w:rsidRPr="005755B2"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  <w:t>Transizione energetica e mitigazione degli impatti ambientali degli impianti di commercializzazione e trasformazione dei prodotti della pesca ed acquacoltura</w:t>
      </w: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 xml:space="preserve">” </w:t>
      </w:r>
    </w:p>
    <w:p w14:paraId="2DEB5966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Codice Intervento 222103 - Operazioni 01,02,41</w:t>
      </w:r>
    </w:p>
    <w:p w14:paraId="38D16FF4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55C0AB92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</w:pPr>
      <w:r w:rsidRPr="005755B2"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  <w:t>AZIONE 2 “Competitività e sicurezza delle attività di commercializzazione e trasformazione dei prodotti della pesca ed acquacoltura”</w:t>
      </w:r>
    </w:p>
    <w:p w14:paraId="5B82E843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Codice Intervento 222202 - Operazioni 54, 55, 66</w:t>
      </w:r>
    </w:p>
    <w:p w14:paraId="48154594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</w:pPr>
    </w:p>
    <w:p w14:paraId="731B268A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AZIONE 4 “</w:t>
      </w:r>
      <w:r w:rsidRPr="005755B2">
        <w:rPr>
          <w:rFonts w:ascii="Calibri" w:eastAsia="ArialMT" w:hAnsi="Calibri" w:cs="Calibri"/>
          <w:b/>
          <w:bCs/>
          <w:i/>
          <w:iCs/>
          <w:color w:val="00000A"/>
          <w:kern w:val="2"/>
          <w:sz w:val="24"/>
          <w:szCs w:val="24"/>
          <w:lang w:eastAsia="zh-CN" w:bidi="hi-IN"/>
        </w:rPr>
        <w:t>Resilienza, stabilità, trasparenza ed equa concorrenza nei settori della commercializzazione e trasformazione e miglioramento dell’organizzazione di mercato dei prodotti della pesca ed acquacoltura</w:t>
      </w: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”</w:t>
      </w:r>
    </w:p>
    <w:p w14:paraId="73A26BEC" w14:textId="240E5A43" w:rsidR="005755B2" w:rsidRPr="005755B2" w:rsidRDefault="005755B2" w:rsidP="005755B2">
      <w:pPr>
        <w:widowControl/>
        <w:autoSpaceDE/>
        <w:autoSpaceDN/>
        <w:jc w:val="center"/>
        <w:rPr>
          <w:rFonts w:ascii="Calibri" w:hAnsi="Calibri" w:cs="Calibri"/>
          <w:b/>
          <w:color w:val="000009"/>
          <w:sz w:val="24"/>
          <w:szCs w:val="24"/>
        </w:rPr>
      </w:pPr>
      <w:r w:rsidRPr="005755B2">
        <w:rPr>
          <w:rFonts w:ascii="Calibri" w:hAnsi="Calibri" w:cs="Calibri"/>
          <w:b/>
          <w:color w:val="000009"/>
          <w:sz w:val="24"/>
          <w:szCs w:val="24"/>
        </w:rPr>
        <w:t>Codice</w:t>
      </w:r>
      <w:r w:rsidRPr="005755B2"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5755B2">
        <w:rPr>
          <w:rFonts w:ascii="Calibri" w:hAnsi="Calibri" w:cs="Calibri"/>
          <w:b/>
          <w:color w:val="000009"/>
          <w:sz w:val="24"/>
          <w:szCs w:val="24"/>
        </w:rPr>
        <w:t>Intervento</w:t>
      </w:r>
      <w:r w:rsidRPr="005755B2">
        <w:rPr>
          <w:rFonts w:ascii="Calibri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1B00DD">
        <w:rPr>
          <w:rFonts w:ascii="Calibri" w:hAnsi="Calibri" w:cs="Calibri"/>
          <w:b/>
          <w:color w:val="000009"/>
          <w:sz w:val="24"/>
          <w:szCs w:val="24"/>
        </w:rPr>
        <w:t>222402</w:t>
      </w:r>
      <w:r w:rsidRPr="001B00DD">
        <w:rPr>
          <w:rFonts w:ascii="Calibri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1B00DD">
        <w:rPr>
          <w:rFonts w:ascii="Calibri" w:hAnsi="Calibri" w:cs="Calibri"/>
          <w:b/>
          <w:color w:val="000009"/>
          <w:sz w:val="24"/>
          <w:szCs w:val="24"/>
        </w:rPr>
        <w:t>- Operazioni</w:t>
      </w:r>
      <w:r w:rsidRPr="001B00D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1B00DD">
        <w:rPr>
          <w:rFonts w:ascii="Calibri" w:hAnsi="Calibri" w:cs="Calibri"/>
          <w:b/>
          <w:color w:val="000009"/>
          <w:sz w:val="24"/>
          <w:szCs w:val="24"/>
        </w:rPr>
        <w:t>07, 09, 64, 66</w:t>
      </w:r>
    </w:p>
    <w:p w14:paraId="39133D3D" w14:textId="77777777" w:rsidR="005755B2" w:rsidRPr="005755B2" w:rsidRDefault="005755B2" w:rsidP="005755B2">
      <w:pPr>
        <w:widowControl/>
        <w:autoSpaceDE/>
        <w:autoSpaceDN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3221146B" w14:textId="77777777" w:rsidR="005755B2" w:rsidRPr="005755B2" w:rsidRDefault="005755B2" w:rsidP="005755B2">
      <w:pPr>
        <w:widowControl/>
        <w:autoSpaceDE/>
        <w:autoSpaceDN/>
        <w:spacing w:before="60" w:after="60"/>
        <w:jc w:val="center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</w:pPr>
      <w:r w:rsidRPr="005755B2">
        <w:rPr>
          <w:rFonts w:ascii="Calibri" w:eastAsia="ArialMT" w:hAnsi="Calibri" w:cs="Calibri"/>
          <w:b/>
          <w:bCs/>
          <w:color w:val="00000A"/>
          <w:kern w:val="2"/>
          <w:sz w:val="24"/>
          <w:szCs w:val="24"/>
          <w:lang w:eastAsia="zh-CN" w:bidi="hi-IN"/>
        </w:rPr>
        <w:t>AVVISO PUBBLICO Annualità 2026</w:t>
      </w:r>
    </w:p>
    <w:p w14:paraId="3A191CBF" w14:textId="77777777" w:rsidR="005755B2" w:rsidRPr="005755B2" w:rsidRDefault="005755B2" w:rsidP="005755B2">
      <w:pPr>
        <w:widowControl/>
        <w:adjustRightInd w:val="0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 w:rsidRPr="005755B2"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 w:rsidRPr="005755B2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1 - Codice Intervento 222103;</w:t>
      </w:r>
    </w:p>
    <w:p w14:paraId="707096FD" w14:textId="77777777" w:rsidR="005755B2" w:rsidRPr="005755B2" w:rsidRDefault="005755B2" w:rsidP="005755B2">
      <w:pPr>
        <w:widowControl/>
        <w:adjustRightInd w:val="0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 w:rsidRPr="005755B2"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 w:rsidRPr="005755B2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2 - Codice Intervento 222202;</w:t>
      </w:r>
    </w:p>
    <w:p w14:paraId="2A5D4C51" w14:textId="77777777" w:rsidR="005755B2" w:rsidRPr="005755B2" w:rsidRDefault="005755B2" w:rsidP="005755B2">
      <w:pPr>
        <w:widowControl/>
        <w:adjustRightInd w:val="0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 w:rsidRPr="005755B2"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 w:rsidRPr="005755B2"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4 - Codice Intervento 222402.</w:t>
      </w:r>
    </w:p>
    <w:p w14:paraId="58458230" w14:textId="77777777" w:rsidR="005755B2" w:rsidRPr="005755B2" w:rsidRDefault="005755B2" w:rsidP="005755B2">
      <w:pPr>
        <w:widowControl/>
        <w:autoSpaceDE/>
        <w:autoSpaceDN/>
        <w:spacing w:before="60" w:after="60"/>
        <w:jc w:val="both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0"/>
          <w:szCs w:val="20"/>
          <w:lang w:eastAsia="zh-CN" w:bidi="hi-IN"/>
        </w:rPr>
      </w:pPr>
    </w:p>
    <w:p w14:paraId="26B28008" w14:textId="6B956985" w:rsidR="00CC0648" w:rsidRPr="00F40475" w:rsidRDefault="00F40475" w:rsidP="00F40475">
      <w:pPr>
        <w:spacing w:before="252"/>
        <w:jc w:val="center"/>
        <w:rPr>
          <w:b/>
          <w:sz w:val="32"/>
          <w:szCs w:val="32"/>
        </w:rPr>
      </w:pPr>
      <w:r w:rsidRPr="00F40475">
        <w:rPr>
          <w:b/>
          <w:sz w:val="32"/>
          <w:szCs w:val="32"/>
        </w:rPr>
        <w:t xml:space="preserve">DICHIARAZIONE RESA AI FINI DELLA RICHIESTA DELL’INFORMAZIONE ANTIMAFIA </w:t>
      </w:r>
    </w:p>
    <w:p w14:paraId="1C867C2C" w14:textId="2C8AD2AD" w:rsidR="008005B7" w:rsidRDefault="00C4165A" w:rsidP="008005B7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F40475">
        <w:rPr>
          <w:rFonts w:asciiTheme="minorHAnsi" w:hAnsiTheme="minorHAnsi" w:cstheme="minorHAnsi"/>
          <w:b/>
          <w:bCs/>
        </w:rPr>
        <w:t xml:space="preserve"> </w:t>
      </w:r>
      <w:r w:rsidR="008005B7" w:rsidRPr="00F40475">
        <w:rPr>
          <w:rFonts w:asciiTheme="minorHAnsi" w:hAnsiTheme="minorHAnsi" w:cstheme="minorHAnsi"/>
          <w:b/>
          <w:bCs/>
        </w:rPr>
        <w:t>(RESA AI SENSI DEGLI ARTT. 46 E 47 DEL D.P.R. n. 445/2000</w:t>
      </w:r>
      <w:r w:rsidR="008005B7" w:rsidRPr="008005B7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09E2D053" w14:textId="77777777" w:rsidR="008005B7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5A23D2F" w14:textId="657BC86D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Il/la sottoscritto/a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________________________________</w:t>
      </w:r>
    </w:p>
    <w:p w14:paraId="2BBD5A76" w14:textId="62397B54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 xml:space="preserve">nato/a </w:t>
      </w:r>
      <w:proofErr w:type="spellStart"/>
      <w:r w:rsidRPr="008005B7">
        <w:rPr>
          <w:rFonts w:asciiTheme="minorHAnsi" w:hAnsiTheme="minorHAnsi" w:cstheme="minorHAnsi"/>
        </w:rPr>
        <w:t>a</w:t>
      </w:r>
      <w:proofErr w:type="spellEnd"/>
      <w:r w:rsidRPr="008005B7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005B7">
        <w:rPr>
          <w:rFonts w:asciiTheme="minorHAnsi" w:hAnsiTheme="minorHAnsi" w:cstheme="minorHAnsi"/>
        </w:rPr>
        <w:t>prov</w:t>
      </w:r>
      <w:proofErr w:type="spellEnd"/>
      <w:r w:rsidRPr="008005B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____________ </w:t>
      </w:r>
      <w:r w:rsidRPr="008005B7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_______________________________</w:t>
      </w:r>
    </w:p>
    <w:p w14:paraId="40742D7A" w14:textId="4B747892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residente a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_____________________________</w:t>
      </w:r>
      <w:r>
        <w:rPr>
          <w:rFonts w:asciiTheme="minorHAnsi" w:hAnsiTheme="minorHAnsi" w:cstheme="minorHAnsi"/>
        </w:rPr>
        <w:t>__________________________________________</w:t>
      </w:r>
    </w:p>
    <w:p w14:paraId="440166B4" w14:textId="2DFC8484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via/piazza</w:t>
      </w:r>
      <w:r>
        <w:rPr>
          <w:rFonts w:asciiTheme="minorHAnsi" w:hAnsiTheme="minorHAnsi" w:cstheme="minorHAnsi"/>
        </w:rPr>
        <w:t xml:space="preserve"> ______________________________________________________________</w:t>
      </w:r>
      <w:r w:rsidRPr="008005B7">
        <w:rPr>
          <w:rFonts w:asciiTheme="minorHAnsi" w:hAnsiTheme="minorHAnsi" w:cstheme="minorHAnsi"/>
        </w:rPr>
        <w:tab/>
        <w:t>n.___</w:t>
      </w:r>
      <w:r>
        <w:rPr>
          <w:rFonts w:asciiTheme="minorHAnsi" w:hAnsiTheme="minorHAnsi" w:cstheme="minorHAnsi"/>
        </w:rPr>
        <w:t>_____</w:t>
      </w:r>
    </w:p>
    <w:p w14:paraId="04CDE8E0" w14:textId="144496CD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in qualità di</w:t>
      </w:r>
      <w:r>
        <w:rPr>
          <w:rFonts w:asciiTheme="minorHAnsi" w:hAnsiTheme="minorHAnsi" w:cstheme="minorHAnsi"/>
        </w:rPr>
        <w:t xml:space="preserve"> _____________________________ </w:t>
      </w:r>
      <w:r w:rsidRPr="008005B7">
        <w:rPr>
          <w:rFonts w:asciiTheme="minorHAnsi" w:hAnsiTheme="minorHAnsi" w:cstheme="minorHAnsi"/>
        </w:rPr>
        <w:t>della società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</w:t>
      </w:r>
      <w:r>
        <w:rPr>
          <w:rFonts w:asciiTheme="minorHAnsi" w:hAnsiTheme="minorHAnsi" w:cstheme="minorHAnsi"/>
        </w:rPr>
        <w:t>___</w:t>
      </w:r>
      <w:r w:rsidRPr="008005B7">
        <w:rPr>
          <w:rFonts w:asciiTheme="minorHAnsi" w:hAnsiTheme="minorHAnsi" w:cstheme="minorHAnsi"/>
        </w:rPr>
        <w:t>_______</w:t>
      </w:r>
    </w:p>
    <w:p w14:paraId="46D20052" w14:textId="77777777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p w14:paraId="1CEA136A" w14:textId="77777777" w:rsidR="00F40475" w:rsidRDefault="008005B7" w:rsidP="00F40475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 xml:space="preserve">consapevole delle sanzioni penali in caso di dichiarazioni false e della conseguente decadenza dai </w:t>
      </w:r>
      <w:r w:rsidRPr="008005B7">
        <w:rPr>
          <w:rFonts w:asciiTheme="minorHAnsi" w:hAnsiTheme="minorHAnsi" w:cstheme="minorHAnsi"/>
        </w:rPr>
        <w:lastRenderedPageBreak/>
        <w:t>benefici eventualmente conseguiti (ai sensi degli artt. 75 e 76 D.P.R. 445/2000) sotto la propria responsabilità</w:t>
      </w:r>
    </w:p>
    <w:p w14:paraId="6465B700" w14:textId="77777777" w:rsidR="00F40475" w:rsidRDefault="00F40475" w:rsidP="00F40475">
      <w:pPr>
        <w:pStyle w:val="Corpotesto"/>
        <w:jc w:val="both"/>
        <w:rPr>
          <w:rFonts w:asciiTheme="minorHAnsi" w:hAnsiTheme="minorHAnsi" w:cstheme="minorHAnsi"/>
        </w:rPr>
      </w:pPr>
    </w:p>
    <w:p w14:paraId="2D2A6819" w14:textId="77777777" w:rsidR="00F40475" w:rsidRDefault="00F40475" w:rsidP="00F40475">
      <w:pPr>
        <w:pStyle w:val="Corpotesto"/>
        <w:jc w:val="both"/>
        <w:rPr>
          <w:rFonts w:asciiTheme="minorHAnsi" w:hAnsiTheme="minorHAnsi" w:cstheme="minorHAnsi"/>
        </w:rPr>
      </w:pPr>
    </w:p>
    <w:p w14:paraId="3CD6240C" w14:textId="5AF782E7" w:rsidR="008005B7" w:rsidRDefault="008005B7" w:rsidP="00F40475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8005B7">
        <w:rPr>
          <w:rFonts w:asciiTheme="minorHAnsi" w:hAnsiTheme="minorHAnsi" w:cstheme="minorHAnsi"/>
          <w:b/>
          <w:bCs/>
        </w:rPr>
        <w:t>DICHIARA</w:t>
      </w:r>
    </w:p>
    <w:p w14:paraId="51DEBF30" w14:textId="77777777" w:rsidR="008005B7" w:rsidRPr="008005B7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2DB60F4E" w14:textId="7E31AE6E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 xml:space="preserve">ai sensi del </w:t>
      </w:r>
      <w:proofErr w:type="spellStart"/>
      <w:r w:rsidRPr="008005B7">
        <w:rPr>
          <w:rFonts w:asciiTheme="minorHAnsi" w:hAnsiTheme="minorHAnsi" w:cstheme="minorHAnsi"/>
        </w:rPr>
        <w:t>d.lgs</w:t>
      </w:r>
      <w:proofErr w:type="spellEnd"/>
      <w:r w:rsidRPr="008005B7">
        <w:rPr>
          <w:rFonts w:asciiTheme="minorHAnsi" w:hAnsiTheme="minorHAnsi" w:cstheme="minorHAnsi"/>
        </w:rPr>
        <w:t xml:space="preserve"> n. 159/2011 di avere i seguenti familiari conviventi di maggiore età:</w:t>
      </w:r>
    </w:p>
    <w:p w14:paraId="77116F62" w14:textId="77777777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326"/>
        <w:gridCol w:w="1681"/>
        <w:gridCol w:w="1143"/>
        <w:gridCol w:w="1177"/>
        <w:gridCol w:w="1198"/>
        <w:gridCol w:w="1766"/>
      </w:tblGrid>
      <w:tr w:rsidR="008005B7" w:rsidRPr="008005B7" w14:paraId="52C8D8EF" w14:textId="77777777" w:rsidTr="008005B7">
        <w:trPr>
          <w:trHeight w:val="567"/>
        </w:trPr>
        <w:tc>
          <w:tcPr>
            <w:tcW w:w="793" w:type="pct"/>
          </w:tcPr>
          <w:p w14:paraId="6302265C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RAPPORTO DI PARENTELA</w:t>
            </w:r>
          </w:p>
        </w:tc>
        <w:tc>
          <w:tcPr>
            <w:tcW w:w="672" w:type="pct"/>
            <w:vAlign w:val="center"/>
          </w:tcPr>
          <w:p w14:paraId="64867993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853" w:type="pct"/>
            <w:vAlign w:val="center"/>
          </w:tcPr>
          <w:p w14:paraId="15F2FAA9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580" w:type="pct"/>
            <w:vAlign w:val="center"/>
          </w:tcPr>
          <w:p w14:paraId="2586DB58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597" w:type="pct"/>
            <w:vAlign w:val="center"/>
          </w:tcPr>
          <w:p w14:paraId="4199906B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DATA NASCITA</w:t>
            </w:r>
          </w:p>
        </w:tc>
        <w:tc>
          <w:tcPr>
            <w:tcW w:w="608" w:type="pct"/>
            <w:vAlign w:val="center"/>
          </w:tcPr>
          <w:p w14:paraId="3B461D5B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LUOGO NASCITA</w:t>
            </w:r>
          </w:p>
        </w:tc>
        <w:tc>
          <w:tcPr>
            <w:tcW w:w="896" w:type="pct"/>
            <w:vAlign w:val="center"/>
          </w:tcPr>
          <w:p w14:paraId="0BE106A7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LUOGO DI RESIDENZA</w:t>
            </w:r>
          </w:p>
        </w:tc>
      </w:tr>
      <w:tr w:rsidR="008005B7" w:rsidRPr="008005B7" w14:paraId="7143488C" w14:textId="77777777" w:rsidTr="008005B7">
        <w:trPr>
          <w:trHeight w:val="567"/>
        </w:trPr>
        <w:tc>
          <w:tcPr>
            <w:tcW w:w="793" w:type="pct"/>
          </w:tcPr>
          <w:p w14:paraId="7E371F5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23BB2B1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5E72134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595BAFB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2D71D109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026D04E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2B6232C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737D347B" w14:textId="77777777" w:rsidTr="008005B7">
        <w:trPr>
          <w:trHeight w:val="567"/>
        </w:trPr>
        <w:tc>
          <w:tcPr>
            <w:tcW w:w="793" w:type="pct"/>
          </w:tcPr>
          <w:p w14:paraId="3D43198C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5237DEE8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446F5C52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7F35A128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477486E6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5C67F9B3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1BE32132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2E717DCC" w14:textId="77777777" w:rsidTr="008005B7">
        <w:trPr>
          <w:trHeight w:val="567"/>
        </w:trPr>
        <w:tc>
          <w:tcPr>
            <w:tcW w:w="793" w:type="pct"/>
          </w:tcPr>
          <w:p w14:paraId="2553512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085D831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067BB49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52CCFD5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1D20F58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14786250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69604CDC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08B21B8A" w14:textId="77777777" w:rsidTr="008005B7">
        <w:trPr>
          <w:trHeight w:val="567"/>
        </w:trPr>
        <w:tc>
          <w:tcPr>
            <w:tcW w:w="793" w:type="pct"/>
          </w:tcPr>
          <w:p w14:paraId="52F3C7D6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6D463694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39A8C3C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1A6C6904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4C057440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0849A521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0C50895B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</w:tbl>
    <w:p w14:paraId="38C119A8" w14:textId="77777777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p w14:paraId="3F9DA438" w14:textId="6F3E3C5D" w:rsidR="00247197" w:rsidRPr="00247197" w:rsidRDefault="008005B7" w:rsidP="00247197">
      <w:pPr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005B7">
        <w:rPr>
          <w:rFonts w:asciiTheme="minorHAnsi" w:eastAsia="Cambria" w:hAnsiTheme="minorHAnsi" w:cstheme="minorHAnsi"/>
          <w:sz w:val="24"/>
          <w:szCs w:val="24"/>
        </w:rPr>
        <w:t>Il/la sottoscritto/a dichiara inoltre di essere informato/a, ai sensi del d.lgs.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14:paraId="1DB1C4FF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47DF3D82" w14:textId="77777777" w:rsidR="00247197" w:rsidRPr="00247197" w:rsidRDefault="00247197" w:rsidP="00247197">
      <w:pPr>
        <w:spacing w:before="38"/>
        <w:rPr>
          <w:rFonts w:asciiTheme="minorHAnsi" w:eastAsia="Cambria" w:hAnsiTheme="minorHAnsi" w:cstheme="minorHAnsi"/>
          <w:sz w:val="24"/>
          <w:szCs w:val="24"/>
        </w:rPr>
      </w:pPr>
    </w:p>
    <w:p w14:paraId="5A477A05" w14:textId="77777777" w:rsidR="00247197" w:rsidRPr="00247197" w:rsidRDefault="00247197" w:rsidP="00247197">
      <w:pPr>
        <w:spacing w:before="1"/>
        <w:ind w:right="274"/>
        <w:jc w:val="right"/>
        <w:rPr>
          <w:rFonts w:asciiTheme="minorHAnsi" w:eastAsia="Cambria" w:hAnsiTheme="minorHAnsi" w:cstheme="minorHAnsi"/>
          <w:sz w:val="24"/>
          <w:szCs w:val="24"/>
        </w:rPr>
      </w:pPr>
      <w:r w:rsidRPr="00247197">
        <w:rPr>
          <w:rFonts w:asciiTheme="minorHAnsi" w:eastAsia="Cambria" w:hAnsiTheme="minorHAnsi" w:cstheme="minorHAnsi"/>
          <w:sz w:val="24"/>
          <w:szCs w:val="24"/>
        </w:rPr>
        <w:t>Firma digitale</w:t>
      </w:r>
      <w:r w:rsidRPr="00CC0648">
        <w:rPr>
          <w:rFonts w:asciiTheme="minorHAnsi" w:eastAsia="Cambria" w:hAnsiTheme="minorHAnsi" w:cstheme="minorHAnsi"/>
          <w:sz w:val="24"/>
          <w:szCs w:val="24"/>
          <w:vertAlign w:val="superscript"/>
        </w:rPr>
        <w:t>1</w:t>
      </w:r>
    </w:p>
    <w:p w14:paraId="0320EAD6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756DAB8B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0B5AEE4F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3A74F516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78FD8B3E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23BE0407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51E4B0A1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6947717C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62295FC5" w14:textId="77777777" w:rsidR="008005B7" w:rsidRPr="0024719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270CDB39" w14:textId="77777777" w:rsidR="00247197" w:rsidRPr="001B00DD" w:rsidRDefault="00247197" w:rsidP="00247197">
      <w:pPr>
        <w:spacing w:before="163"/>
        <w:rPr>
          <w:rFonts w:asciiTheme="minorHAnsi" w:eastAsia="Cambria" w:hAnsiTheme="minorHAnsi" w:cstheme="minorHAnsi"/>
          <w:sz w:val="18"/>
          <w:szCs w:val="18"/>
        </w:rPr>
      </w:pPr>
      <w:r w:rsidRPr="00247197">
        <w:rPr>
          <w:rFonts w:asciiTheme="minorHAnsi" w:eastAsia="Cambria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C69EE6" wp14:editId="11CAB8F8">
                <wp:simplePos x="0" y="0"/>
                <wp:positionH relativeFrom="page">
                  <wp:posOffset>457200</wp:posOffset>
                </wp:positionH>
                <wp:positionV relativeFrom="paragraph">
                  <wp:posOffset>264818</wp:posOffset>
                </wp:positionV>
                <wp:extent cx="1829435" cy="762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>
            <w:pict>
              <v:shape w14:anchorId="41C96377" id="Graphic 253" o:spid="_x0000_s1026" style="position:absolute;margin-left:36pt;margin-top:20.8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Y6rKY4AAAAAg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57D7C5" w14:textId="5817CF06" w:rsidR="00247197" w:rsidRPr="001B00DD" w:rsidRDefault="00247197" w:rsidP="008005B7">
      <w:pPr>
        <w:spacing w:before="113"/>
        <w:ind w:left="12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1B00DD">
        <w:rPr>
          <w:rFonts w:asciiTheme="minorHAnsi" w:eastAsia="Cambria" w:hAnsiTheme="minorHAnsi" w:cstheme="minorHAnsi"/>
          <w:sz w:val="18"/>
          <w:szCs w:val="18"/>
          <w:vertAlign w:val="superscript"/>
        </w:rPr>
        <w:t>1</w:t>
      </w:r>
      <w:r w:rsidRPr="001B00DD">
        <w:rPr>
          <w:rFonts w:asciiTheme="minorHAnsi" w:eastAsia="Cambria" w:hAnsiTheme="minorHAnsi" w:cstheme="minorHAnsi"/>
          <w:sz w:val="18"/>
          <w:szCs w:val="18"/>
        </w:rPr>
        <w:t xml:space="preserve"> L’allegato deve essere firmato digitalmente ai sensi del </w:t>
      </w:r>
      <w:proofErr w:type="spellStart"/>
      <w:r w:rsidRPr="001B00DD">
        <w:rPr>
          <w:rFonts w:asciiTheme="minorHAnsi" w:eastAsia="Cambria" w:hAnsiTheme="minorHAnsi" w:cstheme="minorHAnsi"/>
          <w:sz w:val="18"/>
          <w:szCs w:val="18"/>
        </w:rPr>
        <w:t>D.Lgs.</w:t>
      </w:r>
      <w:proofErr w:type="spellEnd"/>
      <w:r w:rsidRPr="001B00DD">
        <w:rPr>
          <w:rFonts w:asciiTheme="minorHAnsi" w:eastAsia="Cambria" w:hAnsiTheme="minorHAnsi" w:cstheme="minorHAnsi"/>
          <w:sz w:val="18"/>
          <w:szCs w:val="18"/>
        </w:rPr>
        <w:t xml:space="preserve"> 82/2005 s.m.i. e norme collegate.</w:t>
      </w:r>
    </w:p>
    <w:sectPr w:rsidR="00247197" w:rsidRPr="001B00DD" w:rsidSect="00CC0648">
      <w:headerReference w:type="default" r:id="rId8"/>
      <w:footerReference w:type="default" r:id="rId9"/>
      <w:pgSz w:w="11906" w:h="16838"/>
      <w:pgMar w:top="3119" w:right="1416" w:bottom="1134" w:left="851" w:header="83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B864B" w14:textId="77777777" w:rsidR="00EA007D" w:rsidRDefault="00EA007D">
      <w:r>
        <w:separator/>
      </w:r>
    </w:p>
  </w:endnote>
  <w:endnote w:type="continuationSeparator" w:id="0">
    <w:p w14:paraId="75FD2F11" w14:textId="77777777" w:rsidR="00EA007D" w:rsidRDefault="00EA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EC43C" w14:textId="77777777" w:rsidR="00793E11" w:rsidRDefault="00793E1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22400" behindDoc="1" locked="0" layoutInCell="1" allowOverlap="1" wp14:anchorId="47E42D47" wp14:editId="17A9CDDE">
              <wp:simplePos x="0" y="0"/>
              <wp:positionH relativeFrom="page">
                <wp:posOffset>6176009</wp:posOffset>
              </wp:positionH>
              <wp:positionV relativeFrom="page">
                <wp:posOffset>10323734</wp:posOffset>
              </wp:positionV>
              <wp:extent cx="870585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AEE2D" w14:textId="77777777" w:rsidR="00793E11" w:rsidRDefault="00793E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 w:rsidR="00C4165A"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4165A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486.3pt;margin-top:812.9pt;width:68.55pt;height:12.1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" filled="f" stroked="f">
              <v:path arrowok="t"/>
              <v:textbox inset="0,0,0,0">
                <w:txbxContent>
                  <w:p w14:paraId="76AAEE2D" w14:textId="77777777" w:rsidR="00793E11" w:rsidRDefault="00793E11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 w:rsidR="00C4165A"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C4165A">
                      <w:rPr>
                        <w:rFonts w:ascii="Arial"/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13621" w14:textId="77777777" w:rsidR="00EA007D" w:rsidRDefault="00EA007D">
      <w:r>
        <w:separator/>
      </w:r>
    </w:p>
  </w:footnote>
  <w:footnote w:type="continuationSeparator" w:id="0">
    <w:p w14:paraId="58C5FE27" w14:textId="77777777" w:rsidR="00EA007D" w:rsidRDefault="00EA0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20DE9" w14:textId="783A809C" w:rsidR="00793E11" w:rsidRDefault="0005089C" w:rsidP="00B76D3C">
    <w:pPr>
      <w:pStyle w:val="Corpotesto"/>
      <w:tabs>
        <w:tab w:val="left" w:pos="-284"/>
      </w:tabs>
      <w:spacing w:line="14" w:lineRule="auto"/>
      <w:ind w:left="-284" w:right="440"/>
      <w:jc w:val="center"/>
      <w:rPr>
        <w:sz w:val="20"/>
      </w:rPr>
    </w:pPr>
    <w:r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drawing>
        <wp:inline distT="0" distB="0" distL="0" distR="0" wp14:anchorId="23065C83" wp14:editId="4617C94F">
          <wp:extent cx="6948138" cy="57973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982" cy="581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11">
      <w:rPr>
        <w:noProof/>
        <w:sz w:val="20"/>
        <w:lang w:eastAsia="it-IT"/>
      </w:rPr>
      <w:drawing>
        <wp:anchor distT="0" distB="0" distL="0" distR="0" simplePos="0" relativeHeight="251628544" behindDoc="1" locked="0" layoutInCell="1" allowOverlap="1" wp14:anchorId="4144526A" wp14:editId="0CD35EA2">
          <wp:simplePos x="0" y="0"/>
          <wp:positionH relativeFrom="margin">
            <wp:align>center</wp:align>
          </wp:positionH>
          <wp:positionV relativeFrom="page">
            <wp:posOffset>1157074</wp:posOffset>
          </wp:positionV>
          <wp:extent cx="1543050" cy="402128"/>
          <wp:effectExtent l="0" t="0" r="0" b="0"/>
          <wp:wrapNone/>
          <wp:docPr id="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159">
      <w:rPr>
        <w:noProof/>
        <w:sz w:val="20"/>
        <w:lang w:eastAsia="it-IT"/>
      </w:rPr>
      <w:ptab w:relativeTo="indent" w:alignment="center" w:leader="none"/>
    </w:r>
    <w:r w:rsidR="009A2159"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1D69"/>
    <w:multiLevelType w:val="hybridMultilevel"/>
    <w:tmpl w:val="D8F85BAC"/>
    <w:lvl w:ilvl="0" w:tplc="5C0EE3A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7C8976">
      <w:numFmt w:val="bullet"/>
      <w:lvlText w:val="-"/>
      <w:lvlJc w:val="left"/>
      <w:pPr>
        <w:ind w:left="159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1F4AB34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745A2C18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F2BEE98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BD642A5C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68723A6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F43C2D5E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D47C6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11"/>
    <w:rsid w:val="0005089C"/>
    <w:rsid w:val="0008514A"/>
    <w:rsid w:val="000A47D5"/>
    <w:rsid w:val="000E5FC7"/>
    <w:rsid w:val="00187BAB"/>
    <w:rsid w:val="001A6BD4"/>
    <w:rsid w:val="001B00DD"/>
    <w:rsid w:val="001E353D"/>
    <w:rsid w:val="00210A33"/>
    <w:rsid w:val="00246FB3"/>
    <w:rsid w:val="00247197"/>
    <w:rsid w:val="00260C81"/>
    <w:rsid w:val="00296060"/>
    <w:rsid w:val="003E130A"/>
    <w:rsid w:val="004958E0"/>
    <w:rsid w:val="00552247"/>
    <w:rsid w:val="00566D4E"/>
    <w:rsid w:val="005755B2"/>
    <w:rsid w:val="00594A77"/>
    <w:rsid w:val="005F19AB"/>
    <w:rsid w:val="006370B3"/>
    <w:rsid w:val="006A6EE1"/>
    <w:rsid w:val="006D31D1"/>
    <w:rsid w:val="007767EA"/>
    <w:rsid w:val="00793E11"/>
    <w:rsid w:val="008005B7"/>
    <w:rsid w:val="00800EBF"/>
    <w:rsid w:val="008405E8"/>
    <w:rsid w:val="00900D08"/>
    <w:rsid w:val="009A2159"/>
    <w:rsid w:val="009E6AA1"/>
    <w:rsid w:val="00A97BDC"/>
    <w:rsid w:val="00B07485"/>
    <w:rsid w:val="00B4141F"/>
    <w:rsid w:val="00B72D3C"/>
    <w:rsid w:val="00B76D3C"/>
    <w:rsid w:val="00C174F0"/>
    <w:rsid w:val="00C4165A"/>
    <w:rsid w:val="00C751EE"/>
    <w:rsid w:val="00CC0648"/>
    <w:rsid w:val="00D2380F"/>
    <w:rsid w:val="00DD3274"/>
    <w:rsid w:val="00DF1496"/>
    <w:rsid w:val="00EA007D"/>
    <w:rsid w:val="00EA0F52"/>
    <w:rsid w:val="00F40475"/>
    <w:rsid w:val="00F867FA"/>
    <w:rsid w:val="00FC3434"/>
    <w:rsid w:val="00FD597D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14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E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3E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9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E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3E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3E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3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93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93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11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3E1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E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3E11"/>
  </w:style>
  <w:style w:type="paragraph" w:styleId="Intestazione">
    <w:name w:val="header"/>
    <w:basedOn w:val="Normale"/>
    <w:link w:val="Intestazione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E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E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3E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9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E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3E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3E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3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93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93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11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3E1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E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3E11"/>
  </w:style>
  <w:style w:type="paragraph" w:styleId="Intestazione">
    <w:name w:val="header"/>
    <w:basedOn w:val="Normale"/>
    <w:link w:val="Intestazione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E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Fiore Rosa</cp:lastModifiedBy>
  <cp:revision>3</cp:revision>
  <dcterms:created xsi:type="dcterms:W3CDTF">2026-05-12T09:57:00Z</dcterms:created>
  <dcterms:modified xsi:type="dcterms:W3CDTF">2026-05-12T09:58:00Z</dcterms:modified>
</cp:coreProperties>
</file>