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fdle5ereipb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40"/>
          <w:szCs w:val="40"/>
          <w:rtl w:val="0"/>
        </w:rPr>
        <w:t xml:space="preserve">PN FEAMPA 2021/2027</w:t>
      </w:r>
    </w:p>
    <w:p w:rsidR="00000000" w:rsidDel="00000000" w:rsidP="00000000" w:rsidRDefault="00000000" w:rsidRPr="00000000" w14:paraId="00000003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40"/>
          <w:szCs w:val="40"/>
          <w:rtl w:val="0"/>
        </w:rPr>
        <w:t xml:space="preserve">PRIORITÀ 2 </w:t>
      </w:r>
    </w:p>
    <w:p w:rsidR="00000000" w:rsidDel="00000000" w:rsidP="00000000" w:rsidRDefault="00000000" w:rsidRPr="00000000" w14:paraId="00000004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OBIETTIVO SPECIFICO 2.2</w:t>
      </w:r>
    </w:p>
    <w:p w:rsidR="00000000" w:rsidDel="00000000" w:rsidP="00000000" w:rsidRDefault="00000000" w:rsidRPr="00000000" w14:paraId="00000005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AZIONE 1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Transizione energetica e mitigazione degli impatti ambientali degli impianti di commercializzazione e trasformazione dei prodotti della pesca ed acquacoltura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6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Codice Intervento 222103 - Operazioni 01,02,41</w:t>
      </w:r>
    </w:p>
    <w:p w:rsidR="00000000" w:rsidDel="00000000" w:rsidP="00000000" w:rsidRDefault="00000000" w:rsidRPr="00000000" w14:paraId="00000007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AZIONE 2 “Competitività e sicurezza delle attività di commercializzazione e trasformazione dei prodotti della pesca ed acquacoltura”</w:t>
      </w:r>
    </w:p>
    <w:p w:rsidR="00000000" w:rsidDel="00000000" w:rsidP="00000000" w:rsidRDefault="00000000" w:rsidRPr="00000000" w14:paraId="00000009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Codice Intervento 222202 - Operazioni 54, 55, 66</w:t>
      </w:r>
    </w:p>
    <w:p w:rsidR="00000000" w:rsidDel="00000000" w:rsidP="00000000" w:rsidRDefault="00000000" w:rsidRPr="00000000" w14:paraId="0000000A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AZIONE 4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Resilienza, stabilità, trasparenza ed equa concorrenza nei settori della commercializzazione e trasformazione e miglioramento dell’organizzazione di mercato dei prodotti della pesca ed acquacoltura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Codice Intervento 222402 - Operazioni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07, 09, 64, 66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AVVISO PUBBLICO Annualità 2026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sdt>
        <w:sdtPr>
          <w:id w:val="22485263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AZIONE 1 - Codice Intervento 222103;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sdt>
        <w:sdtPr>
          <w:id w:val="130870463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AZIONE 2 - Codice Intervento 222202;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sdt>
        <w:sdtPr>
          <w:id w:val="1904653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AZIONE 4 - Codice Intervento 222402.</w:t>
      </w:r>
    </w:p>
    <w:p w:rsidR="00000000" w:rsidDel="00000000" w:rsidP="00000000" w:rsidRDefault="00000000" w:rsidRPr="00000000" w14:paraId="00000012">
      <w:pPr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RELAZIONE TECNICA 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153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DATI DELL’IMPRESA RICHIEDENTE</w:t>
      </w:r>
    </w:p>
    <w:p w:rsidR="00000000" w:rsidDel="00000000" w:rsidP="00000000" w:rsidRDefault="00000000" w:rsidRPr="00000000" w14:paraId="00000015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Ragione sociale     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Partita IVA             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       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Localizzazione del progetto      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153" w:right="156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DELL’ATTIVITA’ DELL’IMPRESA E DELLA SUA ORGANIZZAZIONE IN RELAZIONE ALLA CAPACITA’ AMMINISTRATIVA E OPERATIVA PER REALIZZARE IL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art. 73 par. 2 lett. d) del Reg. (UE) n. 2021/1060)</w:t>
      </w:r>
    </w:p>
    <w:p w:rsidR="00000000" w:rsidDel="00000000" w:rsidP="00000000" w:rsidRDefault="00000000" w:rsidRPr="00000000" w14:paraId="0000001E">
      <w:pPr>
        <w:widowControl w:val="0"/>
        <w:spacing w:after="0" w:before="5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93027</wp:posOffset>
                </wp:positionH>
                <wp:positionV relativeFrom="paragraph">
                  <wp:posOffset>72256</wp:posOffset>
                </wp:positionV>
                <wp:extent cx="6672580" cy="175768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4473" y="2905923"/>
                          <a:ext cx="6663055" cy="1748155"/>
                        </a:xfrm>
                        <a:custGeom>
                          <a:rect b="b" l="l" r="r" t="t"/>
                          <a:pathLst>
                            <a:path extrusionOk="0" h="1748155" w="6663055">
                              <a:moveTo>
                                <a:pt x="6662674" y="0"/>
                              </a:moveTo>
                              <a:lnTo>
                                <a:pt x="6659626" y="0"/>
                              </a:lnTo>
                              <a:lnTo>
                                <a:pt x="6659626" y="3048"/>
                              </a:lnTo>
                              <a:lnTo>
                                <a:pt x="6659626" y="38100"/>
                              </a:lnTo>
                              <a:lnTo>
                                <a:pt x="6659626" y="1744980"/>
                              </a:lnTo>
                              <a:lnTo>
                                <a:pt x="3048" y="1744980"/>
                              </a:lnTo>
                              <a:lnTo>
                                <a:pt x="3048" y="38100"/>
                              </a:lnTo>
                              <a:lnTo>
                                <a:pt x="3048" y="3048"/>
                              </a:lnTo>
                              <a:lnTo>
                                <a:pt x="6659626" y="3048"/>
                              </a:lnTo>
                              <a:lnTo>
                                <a:pt x="6659626" y="12"/>
                              </a:lnTo>
                              <a:lnTo>
                                <a:pt x="3048" y="12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8100"/>
                              </a:lnTo>
                              <a:lnTo>
                                <a:pt x="0" y="1744980"/>
                              </a:lnTo>
                              <a:lnTo>
                                <a:pt x="0" y="1748028"/>
                              </a:lnTo>
                              <a:lnTo>
                                <a:pt x="3048" y="1748028"/>
                              </a:lnTo>
                              <a:lnTo>
                                <a:pt x="6659626" y="1748028"/>
                              </a:lnTo>
                              <a:lnTo>
                                <a:pt x="6662674" y="1748028"/>
                              </a:lnTo>
                              <a:lnTo>
                                <a:pt x="6662674" y="1744980"/>
                              </a:lnTo>
                              <a:lnTo>
                                <a:pt x="6662674" y="38100"/>
                              </a:lnTo>
                              <a:lnTo>
                                <a:pt x="6662674" y="3048"/>
                              </a:lnTo>
                              <a:lnTo>
                                <a:pt x="666267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93027</wp:posOffset>
                </wp:positionH>
                <wp:positionV relativeFrom="paragraph">
                  <wp:posOffset>72256</wp:posOffset>
                </wp:positionV>
                <wp:extent cx="6672580" cy="175768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2580" cy="1757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widowControl w:val="0"/>
        <w:spacing w:after="0" w:before="121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121" w:line="240" w:lineRule="auto"/>
        <w:ind w:left="15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121" w:line="240" w:lineRule="auto"/>
        <w:ind w:left="15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ORGANIGRAMMA DEL PERSONALE DEDICATO AL PROGETTO</w:t>
      </w:r>
    </w:p>
    <w:p w:rsidR="00000000" w:rsidDel="00000000" w:rsidP="00000000" w:rsidRDefault="00000000" w:rsidRPr="00000000" w14:paraId="00000022">
      <w:pPr>
        <w:widowControl w:val="0"/>
        <w:spacing w:after="0" w:before="9" w:line="240" w:lineRule="auto"/>
        <w:rPr>
          <w:rFonts w:ascii="Calibri" w:cs="Calibri" w:eastAsia="Calibri" w:hAnsi="Calibri"/>
          <w:b w:val="1"/>
          <w:bCs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3.0" w:type="dxa"/>
        <w:jc w:val="left"/>
        <w:tblInd w:w="1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7"/>
        <w:gridCol w:w="2720"/>
        <w:gridCol w:w="2278"/>
        <w:gridCol w:w="2888"/>
        <w:tblGridChange w:id="0">
          <w:tblGrid>
            <w:gridCol w:w="2597"/>
            <w:gridCol w:w="2720"/>
            <w:gridCol w:w="2278"/>
            <w:gridCol w:w="2888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10" w:lineRule="auto"/>
              <w:ind w:left="37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COLLABORATORE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10" w:lineRule="auto"/>
              <w:ind w:left="432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INQUADRAMENTO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10" w:lineRule="auto"/>
              <w:ind w:left="49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10" w:lineRule="auto"/>
              <w:ind w:left="4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RUOLO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after="0" w:before="123" w:line="240" w:lineRule="auto"/>
        <w:ind w:left="15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123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before="123" w:line="240" w:lineRule="auto"/>
        <w:ind w:left="15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OBIETTIVI DEI PROGETTI OGGETTO DI DOMANDA PER OGNI AZIONE:</w:t>
      </w:r>
    </w:p>
    <w:p w:rsidR="00000000" w:rsidDel="00000000" w:rsidP="00000000" w:rsidRDefault="00000000" w:rsidRPr="00000000" w14:paraId="0000003A">
      <w:pPr>
        <w:widowControl w:val="0"/>
        <w:spacing w:after="0" w:before="3" w:line="240" w:lineRule="auto"/>
        <w:rPr>
          <w:rFonts w:ascii="Calibri" w:cs="Calibri" w:eastAsia="Calibri" w:hAnsi="Calibri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94551</wp:posOffset>
                </wp:positionH>
                <wp:positionV relativeFrom="paragraph">
                  <wp:posOffset>72703</wp:posOffset>
                </wp:positionV>
                <wp:extent cx="6669405" cy="204025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016060" y="2764635"/>
                          <a:ext cx="6659880" cy="20307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55" w:line="275.9999942779541"/>
                              <w:ind w:left="51.99999809265137" w:right="0" w:firstLine="5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(descrivere in modo dettagliato ogni intervento riferito ad ognuna delle operazioni relative alle azioni che si intende realizzare)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94551</wp:posOffset>
                </wp:positionH>
                <wp:positionV relativeFrom="paragraph">
                  <wp:posOffset>72703</wp:posOffset>
                </wp:positionV>
                <wp:extent cx="6669405" cy="2040255"/>
                <wp:effectExtent b="0" l="0" r="0" t="0"/>
                <wp:wrapTopAndBottom distB="0" distT="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9405" cy="2040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TABELLA 1: ARTICOLAZIONE PER AZIONE DEI PROGETTI IN RELAZIONE ALLE OPERAZIONI ATTIVATE</w:t>
      </w:r>
    </w:p>
    <w:p w:rsidR="00000000" w:rsidDel="00000000" w:rsidP="00000000" w:rsidRDefault="00000000" w:rsidRPr="00000000" w14:paraId="00000053">
      <w:pPr>
        <w:ind w:firstLine="709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9.0" w:type="dxa"/>
        <w:jc w:val="left"/>
        <w:tblInd w:w="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"/>
        <w:gridCol w:w="1754"/>
        <w:gridCol w:w="10"/>
        <w:gridCol w:w="1680"/>
        <w:gridCol w:w="10"/>
        <w:gridCol w:w="1903"/>
        <w:gridCol w:w="10"/>
        <w:gridCol w:w="1608"/>
        <w:gridCol w:w="10"/>
        <w:gridCol w:w="2023"/>
        <w:gridCol w:w="10"/>
        <w:gridCol w:w="1463"/>
        <w:gridCol w:w="148"/>
        <w:tblGridChange w:id="0">
          <w:tblGrid>
            <w:gridCol w:w="10"/>
            <w:gridCol w:w="1754"/>
            <w:gridCol w:w="10"/>
            <w:gridCol w:w="1680"/>
            <w:gridCol w:w="10"/>
            <w:gridCol w:w="1903"/>
            <w:gridCol w:w="10"/>
            <w:gridCol w:w="1608"/>
            <w:gridCol w:w="10"/>
            <w:gridCol w:w="2023"/>
            <w:gridCol w:w="10"/>
            <w:gridCol w:w="1463"/>
            <w:gridCol w:w="148"/>
          </w:tblGrid>
        </w:tblGridChange>
      </w:tblGrid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55">
            <w:pPr>
              <w:spacing w:before="60" w:lineRule="auto"/>
              <w:ind w:left="48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57">
            <w:pPr>
              <w:spacing w:before="60" w:lineRule="auto"/>
              <w:ind w:left="17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INTERVENTO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59">
            <w:pPr>
              <w:spacing w:before="60" w:lineRule="auto"/>
              <w:ind w:left="312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OPERAZIONI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5B">
            <w:pPr>
              <w:spacing w:before="60" w:lineRule="auto"/>
              <w:ind w:left="108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DESCRIZIONE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5D">
            <w:pPr>
              <w:spacing w:before="60" w:lineRule="auto"/>
              <w:ind w:left="357" w:right="98" w:hanging="248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REALIZZATO/NON REALIZZATO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5F">
            <w:pPr>
              <w:spacing w:before="60" w:lineRule="auto"/>
              <w:ind w:left="252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IMPORTO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numPr>
                <w:ilvl w:val="0"/>
                <w:numId w:val="15"/>
              </w:numPr>
              <w:tabs>
                <w:tab w:val="left" w:leader="none" w:pos="333"/>
              </w:tabs>
              <w:spacing w:before="59" w:lineRule="auto"/>
              <w:ind w:left="333" w:hanging="225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before="72" w:lineRule="auto"/>
              <w:ind w:left="108" w:right="128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1- Investimenti nella riduzione del consumo di energia e nell'efficienza energetica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numPr>
                <w:ilvl w:val="0"/>
                <w:numId w:val="14"/>
              </w:numPr>
              <w:tabs>
                <w:tab w:val="left" w:leader="none" w:pos="333"/>
              </w:tabs>
              <w:spacing w:before="20" w:lineRule="auto"/>
              <w:ind w:left="333" w:hanging="225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3"/>
              </w:numPr>
              <w:tabs>
                <w:tab w:val="left" w:leader="none" w:pos="333"/>
              </w:tabs>
              <w:spacing w:before="59" w:lineRule="auto"/>
              <w:ind w:left="333" w:hanging="225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3"/>
              </w:numPr>
              <w:tabs>
                <w:tab w:val="left" w:leader="none" w:pos="333"/>
              </w:tabs>
              <w:spacing w:before="58" w:lineRule="auto"/>
              <w:ind w:left="333" w:hanging="225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numPr>
                <w:ilvl w:val="0"/>
                <w:numId w:val="12"/>
              </w:numPr>
              <w:tabs>
                <w:tab w:val="left" w:leader="none" w:pos="333"/>
              </w:tabs>
              <w:spacing w:before="61" w:lineRule="auto"/>
              <w:ind w:left="333" w:hanging="225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numPr>
                <w:ilvl w:val="0"/>
                <w:numId w:val="11"/>
              </w:numPr>
              <w:tabs>
                <w:tab w:val="left" w:leader="none" w:pos="333"/>
              </w:tabs>
              <w:spacing w:before="18" w:lineRule="auto"/>
              <w:ind w:left="333" w:hanging="225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numPr>
                <w:ilvl w:val="0"/>
                <w:numId w:val="10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before="13" w:lineRule="auto"/>
              <w:ind w:left="143" w:right="135" w:hanging="0.9999999999999964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Azione 1</w:t>
            </w:r>
          </w:p>
          <w:p w:rsidR="00000000" w:rsidDel="00000000" w:rsidP="00000000" w:rsidRDefault="00000000" w:rsidRPr="00000000" w14:paraId="000000B2">
            <w:pPr>
              <w:spacing w:before="13" w:lineRule="auto"/>
              <w:ind w:left="143" w:right="135" w:hanging="0.9999999999999964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Transizione energetica e mitigazione degli impatti ambientali degli impianti di commercializza_</w:t>
            </w:r>
          </w:p>
          <w:p w:rsidR="00000000" w:rsidDel="00000000" w:rsidP="00000000" w:rsidRDefault="00000000" w:rsidRPr="00000000" w14:paraId="000000B3">
            <w:pPr>
              <w:spacing w:before="13" w:lineRule="auto"/>
              <w:ind w:left="143" w:right="135" w:hanging="0.9999999999999964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zione e trasformazione dei prodotti della pesca ed acquacoltura”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pacing w:before="14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130" w:right="122" w:firstLine="0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Intervento 222103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red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“Contributo alla neutralità climatica”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spacing w:before="14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108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2- Investimenti in sistemi di energia rinnovabile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numPr>
                <w:ilvl w:val="0"/>
                <w:numId w:val="9"/>
              </w:numPr>
              <w:tabs>
                <w:tab w:val="left" w:leader="none" w:pos="330"/>
              </w:tabs>
              <w:spacing w:before="27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8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8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2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7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7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numPr>
                <w:ilvl w:val="0"/>
                <w:numId w:val="6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spacing w:before="25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108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41-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Riduzione e prevenzione</w:t>
            </w:r>
          </w:p>
          <w:p w:rsidR="00000000" w:rsidDel="00000000" w:rsidP="00000000" w:rsidRDefault="00000000" w:rsidRPr="00000000" w14:paraId="000000F1">
            <w:pPr>
              <w:ind w:left="108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dell’inquinamento/conservazione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numPr>
                <w:ilvl w:val="0"/>
                <w:numId w:val="5"/>
              </w:numPr>
              <w:tabs>
                <w:tab w:val="left" w:leader="none" w:pos="330"/>
              </w:tabs>
              <w:spacing w:before="25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4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4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numPr>
                <w:ilvl w:val="0"/>
                <w:numId w:val="3"/>
              </w:numPr>
              <w:tabs>
                <w:tab w:val="left" w:leader="none" w:pos="330"/>
              </w:tabs>
              <w:spacing w:before="62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numPr>
                <w:ilvl w:val="0"/>
                <w:numId w:val="2"/>
              </w:numPr>
              <w:tabs>
                <w:tab w:val="left" w:leader="none" w:pos="330"/>
              </w:tabs>
              <w:spacing w:before="23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6">
            <w:pPr>
              <w:spacing w:before="60" w:lineRule="auto"/>
              <w:ind w:left="943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Sub totale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31">
            <w:pPr>
              <w:spacing w:before="39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before="39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before="39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Intervento </w:t>
            </w:r>
          </w:p>
          <w:p w:rsidR="00000000" w:rsidDel="00000000" w:rsidP="00000000" w:rsidRDefault="00000000" w:rsidRPr="00000000" w14:paraId="00000134">
            <w:pPr>
              <w:spacing w:before="39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22202</w:t>
            </w:r>
          </w:p>
          <w:p w:rsidR="00000000" w:rsidDel="00000000" w:rsidP="00000000" w:rsidRDefault="00000000" w:rsidRPr="00000000" w14:paraId="00000135">
            <w:pPr>
              <w:ind w:left="137" w:right="132" w:firstLine="3.000000000000007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“Promozione di condizioni favorevoli a settori della pesca, dell'acquacoltura e della</w:t>
            </w:r>
          </w:p>
          <w:p w:rsidR="00000000" w:rsidDel="00000000" w:rsidP="00000000" w:rsidRDefault="00000000" w:rsidRPr="00000000" w14:paraId="00000136">
            <w:pPr>
              <w:ind w:left="137" w:right="132" w:firstLine="3.000000000000007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trasformazione economicamente redditizi competitivi e attraenti”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38">
            <w:pPr>
              <w:spacing w:before="152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before="1" w:lineRule="auto"/>
              <w:ind w:left="108" w:right="192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54- Investimenti in dispositivi di sicurezza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1"/>
              </w:numPr>
              <w:tabs>
                <w:tab w:val="left" w:leader="none" w:pos="357"/>
              </w:tabs>
              <w:spacing w:before="57" w:lineRule="auto"/>
              <w:ind w:left="357" w:hanging="24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spacing w:before="154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29" w:lineRule="auto"/>
              <w:ind w:left="9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Azione 2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“Competitività e sicurezza delle attività di commercializzazione e trasformazione dei prodotti della pesca e acquacoltura”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33"/>
              </w:numPr>
              <w:tabs>
                <w:tab w:val="left" w:leader="none" w:pos="330"/>
              </w:tabs>
              <w:spacing w:before="32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numPr>
                <w:ilvl w:val="0"/>
                <w:numId w:val="32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32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numPr>
                <w:ilvl w:val="0"/>
                <w:numId w:val="31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31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before="111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left="108" w:right="126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55- Investimenti nelle condizioni di lavoro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numPr>
                <w:ilvl w:val="0"/>
                <w:numId w:val="30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30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numPr>
                <w:ilvl w:val="0"/>
                <w:numId w:val="29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29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numPr>
                <w:ilvl w:val="0"/>
                <w:numId w:val="28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numPr>
                <w:ilvl w:val="0"/>
                <w:numId w:val="28"/>
              </w:numPr>
              <w:tabs>
                <w:tab w:val="left" w:leader="none" w:pos="330"/>
              </w:tabs>
              <w:spacing w:before="60" w:lineRule="auto"/>
              <w:ind w:left="330" w:hanging="22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66- Altre operazioni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(economico)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25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1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2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23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96" w:firstLine="0"/>
              <w:jc w:val="righ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 totale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656"/>
              </w:tabs>
              <w:spacing w:after="0" w:before="6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656"/>
              </w:tabs>
              <w:spacing w:after="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656"/>
              </w:tabs>
              <w:spacing w:after="0" w:before="6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Azione 4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656"/>
              </w:tabs>
              <w:spacing w:after="0" w:before="6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“Resilienza, stabilità, trasparenza ed equa concorrenza nei settori della commercializzazione e trasformazione e miglioramento dell’organizzazione di mercato dei prodotti della pesca ed acquacoltura”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656"/>
              </w:tabs>
              <w:spacing w:after="0" w:before="6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29" w:right="12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Intervento  222402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“Promozione di condizioni favorevoli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settori della pesca,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dell’acquacoltura e della trasformazione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economicamente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redditizi competitivi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attraenti”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132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449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07- Investimenti per migliorare la tracciabilità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2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58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1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09- Attività di marketing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25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tabs>
          <w:tab w:val="left" w:leader="none" w:pos="3900"/>
        </w:tabs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1.000000000002" w:type="dxa"/>
        <w:jc w:val="left"/>
        <w:tblInd w:w="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5"/>
        <w:gridCol w:w="1692"/>
        <w:gridCol w:w="1915"/>
        <w:gridCol w:w="1620"/>
        <w:gridCol w:w="2035"/>
        <w:gridCol w:w="1474"/>
        <w:tblGridChange w:id="0">
          <w:tblGrid>
            <w:gridCol w:w="1765"/>
            <w:gridCol w:w="1692"/>
            <w:gridCol w:w="1915"/>
            <w:gridCol w:w="1620"/>
            <w:gridCol w:w="2035"/>
            <w:gridCol w:w="1474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64- Altro (sociale)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66-Altro (economico) -  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Miglioramento</w:t>
            </w:r>
          </w:p>
          <w:p w:rsidR="00000000" w:rsidDel="00000000" w:rsidP="00000000" w:rsidRDefault="00000000" w:rsidRPr="00000000" w14:paraId="00000271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delle performance       </w:t>
            </w:r>
          </w:p>
          <w:p w:rsidR="00000000" w:rsidDel="00000000" w:rsidP="00000000" w:rsidRDefault="00000000" w:rsidRPr="00000000" w14:paraId="00000272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aziendali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hanging="22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 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"/>
              </w:tabs>
              <w:spacing w:after="0" w:before="60" w:line="240" w:lineRule="auto"/>
              <w:ind w:left="3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left"/>
        <w:tblInd w:w="1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6"/>
        <w:gridCol w:w="2118"/>
        <w:gridCol w:w="3613"/>
        <w:gridCol w:w="2778"/>
        <w:tblGridChange w:id="0">
          <w:tblGrid>
            <w:gridCol w:w="1976"/>
            <w:gridCol w:w="2118"/>
            <w:gridCol w:w="3613"/>
            <w:gridCol w:w="2778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VOCI DI SPESA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09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9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4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spese per consulenze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tecniche/perizie e spese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relative alla direzione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lavori, purché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direttamente connesse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progetto, per la sua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SPESE GENERALI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2" w:right="81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preparazione o realizzazione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7" w:lineRule="auto"/>
              <w:ind w:left="0" w:right="10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spese tecniche di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progettazione per opere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edilizie ed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impiantistiche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connesse alla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preparazione e/o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realizzazione del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progetto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7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25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SPESE GENERALI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(max 12% del totale investimenti)</w:t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keepNext w:val="1"/>
        <w:keepLines w:val="1"/>
        <w:widowControl w:val="0"/>
        <w:spacing w:after="40" w:before="13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DESCRIZIONE DELLE ATTREZZATURE/OPERE OGGETTO DI RICHIESTA DI CONTRIBUTO DISTINTE PER OGNI AZIONE OGGETTO DI DOMANDA</w:t>
      </w:r>
      <w:r w:rsidDel="00000000" w:rsidR="00000000" w:rsidRPr="00000000">
        <w:rPr>
          <w:rFonts w:ascii="Calibri" w:cs="Calibri" w:eastAsia="Calibri" w:hAnsi="Calibri"/>
          <w:color w:val="365f91"/>
          <w:rtl w:val="0"/>
        </w:rPr>
        <w:t xml:space="preserve">:</w:t>
      </w:r>
    </w:p>
    <w:p w:rsidR="00000000" w:rsidDel="00000000" w:rsidP="00000000" w:rsidRDefault="00000000" w:rsidRPr="00000000" w14:paraId="000002F0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48456</wp:posOffset>
                </wp:positionH>
                <wp:positionV relativeFrom="paragraph">
                  <wp:posOffset>74734</wp:posOffset>
                </wp:positionV>
                <wp:extent cx="6780823" cy="254488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61939" y="2513908"/>
                          <a:ext cx="6768123" cy="2532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48456</wp:posOffset>
                </wp:positionH>
                <wp:positionV relativeFrom="paragraph">
                  <wp:posOffset>74734</wp:posOffset>
                </wp:positionV>
                <wp:extent cx="6780823" cy="2544884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0823" cy="25448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1">
      <w:pPr>
        <w:keepNext w:val="1"/>
        <w:keepLines w:val="1"/>
        <w:widowControl w:val="0"/>
        <w:spacing w:after="40" w:before="130" w:line="240" w:lineRule="auto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1"/>
        <w:keepLines w:val="1"/>
        <w:widowControl w:val="0"/>
        <w:spacing w:after="40" w:before="130" w:line="240" w:lineRule="auto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1"/>
        <w:keepLines w:val="1"/>
        <w:widowControl w:val="0"/>
        <w:spacing w:after="40" w:before="130" w:line="240" w:lineRule="auto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1"/>
        <w:keepLines w:val="1"/>
        <w:widowControl w:val="0"/>
        <w:spacing w:after="40" w:before="130" w:line="240" w:lineRule="auto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1"/>
        <w:keepLines w:val="1"/>
        <w:widowControl w:val="0"/>
        <w:spacing w:after="40" w:before="130" w:line="240" w:lineRule="auto"/>
        <w:rPr>
          <w:rFonts w:ascii="Calibri" w:cs="Calibri" w:eastAsia="Calibri" w:hAnsi="Calibri"/>
          <w:color w:val="365f91"/>
        </w:rPr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6850" w:w="11920" w:orient="portrait"/>
          <w:pgMar w:bottom="560" w:top="3080" w:left="566" w:right="566" w:header="840" w:footer="36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Style w:val="Heading5"/>
        <w:rPr>
          <w:rFonts w:ascii="Times New Roman" w:cs="Times New Roman" w:eastAsia="Times New Roman" w:hAnsi="Times New Roman"/>
          <w:b w:val="0"/>
          <w:bC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ULTERIORI ELEMENTI RITENUTI UTILI PER LA VALUTAZIONE DEL PROGETTO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-267651</wp:posOffset>
                </wp:positionH>
                <wp:positionV relativeFrom="paragraph">
                  <wp:posOffset>315278</wp:posOffset>
                </wp:positionV>
                <wp:extent cx="6672580" cy="256095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14473" y="2504285"/>
                          <a:ext cx="6663055" cy="2551430"/>
                        </a:xfrm>
                        <a:custGeom>
                          <a:rect b="b" l="l" r="r" t="t"/>
                          <a:pathLst>
                            <a:path extrusionOk="0" h="1128395" w="6663055">
                              <a:moveTo>
                                <a:pt x="6662674" y="38176"/>
                              </a:moveTo>
                              <a:lnTo>
                                <a:pt x="6659626" y="38176"/>
                              </a:lnTo>
                              <a:lnTo>
                                <a:pt x="6659626" y="1125093"/>
                              </a:lnTo>
                              <a:lnTo>
                                <a:pt x="3048" y="1125093"/>
                              </a:lnTo>
                              <a:lnTo>
                                <a:pt x="3048" y="38176"/>
                              </a:lnTo>
                              <a:lnTo>
                                <a:pt x="0" y="38176"/>
                              </a:lnTo>
                              <a:lnTo>
                                <a:pt x="0" y="1125093"/>
                              </a:lnTo>
                              <a:lnTo>
                                <a:pt x="0" y="1128141"/>
                              </a:lnTo>
                              <a:lnTo>
                                <a:pt x="3048" y="1128141"/>
                              </a:lnTo>
                              <a:lnTo>
                                <a:pt x="6659626" y="1128141"/>
                              </a:lnTo>
                              <a:lnTo>
                                <a:pt x="6662674" y="1128141"/>
                              </a:lnTo>
                              <a:lnTo>
                                <a:pt x="6662674" y="1125105"/>
                              </a:lnTo>
                              <a:lnTo>
                                <a:pt x="6662674" y="38176"/>
                              </a:lnTo>
                              <a:close/>
                            </a:path>
                            <a:path extrusionOk="0" h="1128395" w="6663055">
                              <a:moveTo>
                                <a:pt x="6662674" y="0"/>
                              </a:moveTo>
                              <a:lnTo>
                                <a:pt x="665962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8100"/>
                              </a:lnTo>
                              <a:lnTo>
                                <a:pt x="3048" y="38100"/>
                              </a:lnTo>
                              <a:lnTo>
                                <a:pt x="3048" y="3048"/>
                              </a:lnTo>
                              <a:lnTo>
                                <a:pt x="6659626" y="3048"/>
                              </a:lnTo>
                              <a:lnTo>
                                <a:pt x="6659626" y="38100"/>
                              </a:lnTo>
                              <a:lnTo>
                                <a:pt x="6662674" y="38100"/>
                              </a:lnTo>
                              <a:lnTo>
                                <a:pt x="6662674" y="3048"/>
                              </a:lnTo>
                              <a:lnTo>
                                <a:pt x="6662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-267651</wp:posOffset>
                </wp:positionH>
                <wp:positionV relativeFrom="paragraph">
                  <wp:posOffset>315278</wp:posOffset>
                </wp:positionV>
                <wp:extent cx="6672580" cy="2560955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2580" cy="256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1"/>
        <w:widowControl w:val="0"/>
        <w:spacing w:after="240" w:before="240" w:line="240" w:lineRule="auto"/>
        <w:rPr>
          <w:rFonts w:ascii="Calibri" w:cs="Calibri" w:eastAsia="Calibri" w:hAnsi="Calibri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0"/>
        <w:spacing w:after="6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EVENTUALI ULTERIORI ELEMENTI RITENUTI UTILI PER LA VALUTAZIONE DEL PROGETTO</w:t>
      </w:r>
    </w:p>
    <w:tbl>
      <w:tblPr>
        <w:tblStyle w:val="Table5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spacing w:after="240" w:befor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240" w:befor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C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widowControl w:val="0"/>
        <w:spacing w:after="60" w:before="60"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TABELLE DI AUTOVALUTAZIONE</w:t>
      </w:r>
    </w:p>
    <w:p w:rsidR="00000000" w:rsidDel="00000000" w:rsidP="00000000" w:rsidRDefault="00000000" w:rsidRPr="00000000" w14:paraId="000002FE">
      <w:pPr>
        <w:widowControl w:val="0"/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Al candidato è richiesta l’autovalutazione attraverso la presentazione della propria griglia dei punteggi, una per ciascun Intervento al quale si intende partecipare, corredata della documentazione giustificativa.</w:t>
      </w:r>
    </w:p>
    <w:p w:rsidR="00000000" w:rsidDel="00000000" w:rsidP="00000000" w:rsidRDefault="00000000" w:rsidRPr="00000000" w14:paraId="000002FF">
      <w:pPr>
        <w:widowControl w:val="0"/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Le note metodologiche per l’applicazione di ciascun criterio di selezione sono riportate nelle relative Disposizioni attuative (Allegati 1A, 1B, 1C).</w:t>
      </w:r>
    </w:p>
    <w:p w:rsidR="00000000" w:rsidDel="00000000" w:rsidP="00000000" w:rsidRDefault="00000000" w:rsidRPr="00000000" w14:paraId="00000300">
      <w:pPr>
        <w:widowControl w:val="0"/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Il valore del punteggio assunto da ciascun parametro come anche quello finale deve essere approssimato alla seconda cifra decimale.</w:t>
      </w:r>
    </w:p>
    <w:p w:rsidR="00000000" w:rsidDel="00000000" w:rsidP="00000000" w:rsidRDefault="00000000" w:rsidRPr="00000000" w14:paraId="00000301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 criteri per la selezione dell’intervento 222103 sono riportati nella tabella che segue:</w:t>
      </w:r>
    </w:p>
    <w:tbl>
      <w:tblPr>
        <w:tblStyle w:val="Table6"/>
        <w:tblW w:w="935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4251"/>
        <w:gridCol w:w="2553"/>
        <w:gridCol w:w="991"/>
        <w:gridCol w:w="1135"/>
        <w:tblGridChange w:id="0">
          <w:tblGrid>
            <w:gridCol w:w="426"/>
            <w:gridCol w:w="4251"/>
            <w:gridCol w:w="2553"/>
            <w:gridCol w:w="991"/>
            <w:gridCol w:w="113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5"/>
            <w:shd w:fill="94b3d6" w:val="clear"/>
          </w:tcPr>
          <w:p w:rsidR="00000000" w:rsidDel="00000000" w:rsidP="00000000" w:rsidRDefault="00000000" w:rsidRPr="00000000" w14:paraId="00000303">
            <w:pPr>
              <w:spacing w:before="113" w:lineRule="auto"/>
              <w:ind w:left="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OPERAZIONE A REGIA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308">
            <w:pPr>
              <w:spacing w:before="173" w:lineRule="auto"/>
              <w:ind w:left="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309">
            <w:pPr>
              <w:spacing w:before="58" w:lineRule="auto"/>
              <w:ind w:left="1478" w:right="586" w:hanging="88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 DI SELEZIONE DELLE OPERAZIONI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30A">
            <w:pPr>
              <w:spacing w:before="173" w:lineRule="auto"/>
              <w:ind w:left="10" w:right="4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Coefficiente C (0&lt;C&lt;1)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30B">
            <w:pPr>
              <w:spacing w:before="173" w:lineRule="auto"/>
              <w:ind w:left="14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Peso (Ps)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30C">
            <w:pPr>
              <w:spacing w:before="58" w:lineRule="auto"/>
              <w:ind w:left="244" w:right="109" w:hanging="87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Punteggio P=C*Ps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5"/>
            <w:shd w:fill="deeaf6" w:val="clear"/>
          </w:tcPr>
          <w:p w:rsidR="00000000" w:rsidDel="00000000" w:rsidP="00000000" w:rsidRDefault="00000000" w:rsidRPr="00000000" w14:paraId="0000030D">
            <w:pPr>
              <w:spacing w:before="46" w:lineRule="auto"/>
              <w:ind w:left="108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TRASVERSALI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spacing w:before="46" w:line="210" w:lineRule="auto"/>
              <w:ind w:left="9" w:right="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13">
            <w:pPr>
              <w:spacing w:before="46" w:line="210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soggetto richiedente è di sesso femminile ovvero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A">
            <w:pPr>
              <w:spacing w:line="200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maggioranza delle quote di rappresentanza negli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B">
            <w:pPr>
              <w:spacing w:line="200" w:lineRule="auto"/>
              <w:ind w:left="10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T1=NO C=0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E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F">
            <w:pPr>
              <w:spacing w:line="200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organismi decisionali è detenuta da persone di sesso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0">
            <w:pPr>
              <w:spacing w:line="200" w:lineRule="auto"/>
              <w:ind w:left="1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T1=SI C=1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spacing w:line="200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femminile, ovvero la maggioranza della forza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9">
            <w:pPr>
              <w:spacing w:line="221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lavoro è di sesso femminile (T1)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T2</w:t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6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Minore età del rappresentante legale ovvero minore età media dei componenti degli organi decisionale ovvero minore età della maggioranza della forza lavoro (T2)</w:t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1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T2 (o media) &gt;40 anni C=0 T2 (o media) &lt;40 anni C=1</w:t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shd w:fill="deeaf6" w:val="clea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 SPECIFICI DEL RICHIEDENTE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SR1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richiedente (R1) è una Micro, Piccola e Media Impresa (PMI)</w:t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94" w:right="479" w:firstLine="12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R1=Micro C=1 R1=Media C=Min</w:t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SR2</w:t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richiedente (R2) è in possesso della certificazione per la parità di genere in base alla prassi UNI/PdR125:2022</w:t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722" w:right="479" w:firstLine="57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R2=SI C=1 R2=NO C=0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SR3</w:t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 del  richiedente  (R3)  nel  campo dell’inclusione sociale</w:t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22" w:right="479" w:firstLine="57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R3=SI C=1 R3=NO C=0</w:t>
            </w:r>
          </w:p>
        </w:tc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SR4</w:t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dipendenti presenti in azienda con disabilità (R4)</w:t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83" w:right="668" w:firstLine="134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R4=0 C=0 R4=Max C=1</w:t>
            </w:r>
          </w:p>
        </w:tc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SR5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29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soggetti partecipanti all’iniziativa in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partenariato (R5)</w:t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83" w:right="668" w:firstLine="134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R5=1 C=0 R5=Max C=1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5"/>
            <w:shd w:fill="deeaf6" w:val="clea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 QUALITATIVI DELLA PROPOSTA PROGETTUALE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Q1</w:t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Coerenza con gli obiettivi dell’azione (Q1)</w:t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528" w:right="0" w:firstLine="188.9999999999999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Q1=alta C=1 Q1=bassa C=Min</w:t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20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Q2</w:t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6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di innovazione tecnologica mediante la valutazione del costo degli investimenti green o per la resilienza (Q2)</w:t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242" w:right="230" w:hanging="3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C=Costo investimento innovazione/Costo totale dell'intervento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Q3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nuovi posti di lavoro previsti per le donne (PD)/numero di nuovi posti di lavoro (PT) (Q3)</w:t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563" w:right="556" w:firstLine="92.9999999999999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0&lt;PD&lt;0,5*PT C=PD/(0,5*PT) PD&gt;0,5*PT C=1</w:t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Q4</w:t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nuovi posti di lavoro previsti per i giovani (PG)/numero di nuovi posti di lavoro (PT) (Q4)</w:t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563" w:right="556" w:firstLine="92.9999999999999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0&lt;PG&lt;0,5*PT C=PG/(0,5*PT) PG&gt;0,5*PT C=1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Q5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L’iniziativa prevede azioni specifiche ovvero soluzioni innovative per l’inclusione sociale (Q5)</w:t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717" w:right="479" w:firstLine="5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Q5=SI C=1 Q5=NO C=0</w:t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Q6</w:t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L’iniziativa prevede azioni di informazione e comunicazione (Q6)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17" w:right="479" w:firstLine="5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Q6=SI C=1 Q6=NO C=0</w:t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Q7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L’iniziativa capitalizza attività già realizzate cofinanziate dal FEAMP o da altri Fondi/Programmi UE o nazionali quali ad esempio Interreg, LIFE, Horizon (Q7)</w:t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7" w:right="479" w:firstLine="5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Q7=SI C=1 Q7=NO C=0</w:t>
            </w:r>
          </w:p>
        </w:tc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Q8</w:t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66" w:right="6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L’iniziativa ricade in uno dei Comuni individuati nella SNAI ovvero riguarda iniziative coerenti con la SNAI (Q8)</w:t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717" w:right="479" w:firstLine="5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Q8=SI C=1 Q8=NO C=0</w:t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Q9</w:t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66" w:right="5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L’intervento prevede azioni complementari e/o sinergiche a quelle finanziate con altri Fondi dell’Unione Europea/nazionali o Strategie macroregionali (Q9)</w:t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7" w:right="479" w:firstLine="5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Q9=SI C=1 Q9=NO C=0</w:t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5"/>
            <w:shd w:fill="deeaf6" w:val="clea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 SPECIFICI DELLE OPERAZIONI ATTIVATE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SO1</w:t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tipologie di operazioni attivate (O1)</w:t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679" w:right="660" w:firstLine="132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O1=1 C=0 O1=Max C=1</w:t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SO2</w:t>
            </w:r>
          </w:p>
        </w:tc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59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 di investimenti per la transizione green attraverso l’ammodernamento, l’adeguamento e la ristrutturazione degli impianti per l’aumento dell’efficientamento energetico e la conversione delle imprese verso fonti rinnovabili di energia (O2)</w:t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281" w:firstLine="5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C=Costo investimento transizione green/Costo totale dell'investimento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 5</w:t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SO3</w:t>
            </w:r>
          </w:p>
        </w:tc>
        <w:tc>
          <w:tcPr/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 di investimenti per acquisto di macchinari e attrezzature chiaramente connessi all'attività di progetto per l’aumento dell’efficientamento energetico e la conversione delle imprese verso fonti rinnovabili di energia (O3)</w:t>
            </w:r>
          </w:p>
        </w:tc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281" w:firstLine="5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C=Costo investimento transizione green/Costo totale dell'investimento</w:t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1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SO4</w:t>
            </w:r>
          </w:p>
        </w:tc>
        <w:tc>
          <w:tcPr/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62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Quantità di energia prodotta con fonti rinnovabili previsti a seguito della realizzazione dell’iniziativa (O4)</w:t>
            </w:r>
          </w:p>
        </w:tc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kWh/kWh Tot</w:t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5</w:t>
            </w:r>
          </w:p>
        </w:tc>
        <w:tc>
          <w:tcPr/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9" w:right="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SO5</w:t>
            </w:r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L’iniziativa prevede la connessione dell'impianto ad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una smart grid (O5)</w:t>
            </w:r>
          </w:p>
        </w:tc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4"/>
              </w:tabs>
              <w:spacing w:after="0" w:before="58" w:line="240" w:lineRule="auto"/>
              <w:ind w:left="698" w:right="686" w:firstLine="19.00000000000005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O5=NO C=0 O5=SI</w:t>
              <w:tab/>
              <w:t xml:space="preserve">C=1</w:t>
            </w:r>
          </w:p>
        </w:tc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1" w:hRule="atLeast"/>
          <w:tblHeader w:val="0"/>
        </w:trPr>
        <w:tc>
          <w:tcPr/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SO6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66" w:right="5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L’iniziativa prevede interventi che contribuiscono a ridurre l'impatto sull'ambiente (es: trattamento dei rifiuti, riduzione dell’utilizzo della plastica nel ciclo di produzione ovvero per il riciclo del materiale plastico) (O6)</w:t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2" w:right="279" w:firstLine="48.0000000000000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C=Costo investimento riduzione impatti/Costo totale dell'investimento</w:t>
            </w:r>
          </w:p>
        </w:tc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10</w:t>
            </w:r>
          </w:p>
        </w:tc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5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  100</w:t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 criteri per la selezione dell’intervento 222202 sono riportati nella tabella che segue:</w:t>
      </w:r>
    </w:p>
    <w:tbl>
      <w:tblPr>
        <w:tblStyle w:val="Table7"/>
        <w:tblW w:w="98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3827"/>
        <w:gridCol w:w="2902"/>
        <w:gridCol w:w="992"/>
        <w:gridCol w:w="1388"/>
        <w:tblGridChange w:id="0">
          <w:tblGrid>
            <w:gridCol w:w="779"/>
            <w:gridCol w:w="3827"/>
            <w:gridCol w:w="2902"/>
            <w:gridCol w:w="992"/>
            <w:gridCol w:w="1388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2e5" w:val="clear"/>
          </w:tcPr>
          <w:p w:rsidR="00000000" w:rsidDel="00000000" w:rsidP="00000000" w:rsidRDefault="00000000" w:rsidRPr="00000000" w14:paraId="000003C3">
            <w:pPr>
              <w:spacing w:after="160" w:line="259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OPERAZIONI A REGIA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bdbd" w:val="clear"/>
          </w:tcPr>
          <w:p w:rsidR="00000000" w:rsidDel="00000000" w:rsidP="00000000" w:rsidRDefault="00000000" w:rsidRPr="00000000" w14:paraId="000003C8">
            <w:pPr>
              <w:spacing w:after="160" w:line="240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bookmarkStart w:colFirst="0" w:colLast="0" w:name="_heading=h.ca7apbd8z4bq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bdbd" w:val="clear"/>
          </w:tcPr>
          <w:p w:rsidR="00000000" w:rsidDel="00000000" w:rsidP="00000000" w:rsidRDefault="00000000" w:rsidRPr="00000000" w14:paraId="000003C9">
            <w:pPr>
              <w:spacing w:after="160" w:line="240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 DI SELEZIONE DELLE OPERAZIONI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bdbd" w:val="clear"/>
          </w:tcPr>
          <w:p w:rsidR="00000000" w:rsidDel="00000000" w:rsidP="00000000" w:rsidRDefault="00000000" w:rsidRPr="00000000" w14:paraId="000003CA">
            <w:pPr>
              <w:spacing w:after="160" w:line="240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Coefficiente</w:t>
            </w:r>
          </w:p>
          <w:p w:rsidR="00000000" w:rsidDel="00000000" w:rsidP="00000000" w:rsidRDefault="00000000" w:rsidRPr="00000000" w14:paraId="000003CB">
            <w:pPr>
              <w:spacing w:after="160" w:line="240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 (0&lt;C&lt;1)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bdbd" w:val="clear"/>
          </w:tcPr>
          <w:p w:rsidR="00000000" w:rsidDel="00000000" w:rsidP="00000000" w:rsidRDefault="00000000" w:rsidRPr="00000000" w14:paraId="000003CC">
            <w:pPr>
              <w:spacing w:after="160" w:line="240" w:lineRule="auto"/>
              <w:ind w:right="67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Peso </w:t>
              <w:br w:type="textWrapping"/>
              <w:t xml:space="preserve">(Ps)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bdbd" w:val="clear"/>
          </w:tcPr>
          <w:p w:rsidR="00000000" w:rsidDel="00000000" w:rsidP="00000000" w:rsidRDefault="00000000" w:rsidRPr="00000000" w14:paraId="000003CD">
            <w:pPr>
              <w:spacing w:after="160" w:line="240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 P=C*Ps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3CE">
            <w:pPr>
              <w:spacing w:after="160" w:line="240" w:lineRule="auto"/>
              <w:ind w:right="401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TRASVERSALI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spacing w:after="160" w:line="240" w:lineRule="auto"/>
              <w:ind w:left="142" w:right="40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after="160" w:line="240" w:lineRule="auto"/>
              <w:ind w:left="142" w:right="40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soggetto richiedente è di sesso femminile ovvero la maggioranza delle quote di rappresentanza negli organismi decisionali è detenuta da persone di sesso femminile, ovvero la maggioranza della forza lavoro è di sesso femminile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16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after="16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C=1</w:t>
            </w:r>
          </w:p>
          <w:p w:rsidR="00000000" w:rsidDel="00000000" w:rsidP="00000000" w:rsidRDefault="00000000" w:rsidRPr="00000000" w14:paraId="000003D7">
            <w:pPr>
              <w:spacing w:after="16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C=0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spacing w:after="160" w:line="240" w:lineRule="auto"/>
              <w:ind w:right="40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spacing w:after="160" w:line="240" w:lineRule="auto"/>
              <w:ind w:left="142" w:right="40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spacing w:after="160" w:line="240" w:lineRule="auto"/>
              <w:ind w:left="142" w:right="40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Minore età del rappresentante legale ovvero minore età media dei componenti degli organi decisionale ovvero minore età della maggioranza della forza 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spacing w:after="16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after="16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 (o media) &gt;40 anni C=0 </w:t>
            </w:r>
          </w:p>
          <w:p w:rsidR="00000000" w:rsidDel="00000000" w:rsidP="00000000" w:rsidRDefault="00000000" w:rsidRPr="00000000" w14:paraId="000003E0">
            <w:pPr>
              <w:spacing w:after="16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 (o media) &lt;40 anni C=1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spacing w:after="160" w:line="240" w:lineRule="auto"/>
              <w:ind w:right="40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3E4">
            <w:pPr>
              <w:spacing w:after="160" w:line="240" w:lineRule="auto"/>
              <w:ind w:right="401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CRITERI SPECIFICI DEL RICHIEDENTE IMPRESA DI PESCA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after="0" w:line="240" w:lineRule="auto"/>
              <w:ind w:right="141" w:hanging="5"/>
              <w:jc w:val="center"/>
              <w:rPr>
                <w:sz w:val="20"/>
                <w:szCs w:val="20"/>
              </w:rPr>
            </w:pPr>
            <w:bookmarkStart w:colFirst="0" w:colLast="0" w:name="_heading=h.qjyjobk0cu9g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spacing w:after="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spacing w:after="0" w:line="240" w:lineRule="auto"/>
              <w:ind w:left="197" w:right="401" w:hanging="142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Il richiedente (R1) è una Micro, Piccola e   Media Impresa (PMI)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R1=Micro C=1 </w:t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R2=Piccola C=0,95 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R1=Media C=0,9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spacing w:after="0" w:line="240" w:lineRule="auto"/>
              <w:ind w:right="67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ind w:right="67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spacing w:after="0" w:line="240" w:lineRule="auto"/>
              <w:ind w:right="401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spacing w:after="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spacing w:after="0" w:line="240" w:lineRule="auto"/>
              <w:ind w:left="142" w:right="401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richiedente (R2) è in possesso della certificazione per la parità di genere in base alla prassi UNI/PdR125:2022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R2=SI C=1 </w:t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spacing w:after="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ind w:right="401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spacing w:after="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after="0" w:line="240" w:lineRule="auto"/>
              <w:ind w:left="142" w:right="401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del richiedente (R3) nel campo dell’inclusione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R3=SI C=1 </w:t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spacing w:after="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spacing w:after="0" w:line="240" w:lineRule="auto"/>
              <w:ind w:right="401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spacing w:after="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spacing w:after="0" w:line="240" w:lineRule="auto"/>
              <w:ind w:left="142" w:right="401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dipendenti presenti in azienda con disabilità (R4)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R4=0 C=0 </w:t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0&lt;R4&lt;2 C=0,5 </w:t>
            </w:r>
          </w:p>
          <w:p w:rsidR="00000000" w:rsidDel="00000000" w:rsidP="00000000" w:rsidRDefault="00000000" w:rsidRPr="00000000" w14:paraId="00000404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R4&gt;2 C=1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spacing w:after="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after="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spacing w:after="0" w:line="240" w:lineRule="auto"/>
              <w:ind w:right="401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spacing w:after="16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spacing w:after="160" w:line="240" w:lineRule="auto"/>
              <w:ind w:left="142" w:right="401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soggetti partecipanti all’iniziativa in partenariato (R5)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R5=1 C=0 </w:t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R5&gt;1 C=1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spacing w:after="160" w:line="240" w:lineRule="auto"/>
              <w:ind w:right="401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spacing w:after="160" w:line="240" w:lineRule="auto"/>
              <w:ind w:right="141" w:hanging="5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SR6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spacing w:after="160" w:line="240" w:lineRule="auto"/>
              <w:ind w:left="142" w:right="370" w:firstLine="0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Il richiedente è in possesso di certificazioni di prodotto o di processo (R6)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spacing w:after="0" w:line="240" w:lineRule="auto"/>
              <w:ind w:left="142" w:right="40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ind w:left="142" w:right="40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R6=SI C=1 </w:t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ind w:left="142" w:right="401" w:firstLine="0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R6=NO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spacing w:after="160" w:line="240" w:lineRule="auto"/>
              <w:ind w:right="67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after="160" w:line="240" w:lineRule="auto"/>
              <w:ind w:right="67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spacing w:after="160" w:line="240" w:lineRule="auto"/>
              <w:ind w:right="401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spacing w:after="16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after="160" w:line="240" w:lineRule="auto"/>
              <w:ind w:right="141" w:hanging="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spacing w:after="160" w:line="240" w:lineRule="auto"/>
              <w:ind w:left="142" w:right="40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richiedente è rappresentato da imprese di pesca e/o acquacoltura che, attraverso la realizzazione del progetto, avviano l’attività di commercializzazione diretta e/o di trasformazione all’interno Della stessa impresa (R7)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R7=SI C=1 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ind w:left="142" w:right="401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R7=NO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spacing w:after="160" w:line="240" w:lineRule="auto"/>
              <w:ind w:right="67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after="160" w:line="240" w:lineRule="auto"/>
              <w:ind w:right="67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spacing w:after="160" w:line="240" w:lineRule="auto"/>
              <w:ind w:right="401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41E">
            <w:pPr>
              <w:spacing w:after="160" w:line="240" w:lineRule="auto"/>
              <w:ind w:right="401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QUALITATIVI DELLA PROPOSTA PROGETTUALE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142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spacing w:after="0" w:line="240" w:lineRule="auto"/>
              <w:ind w:left="142" w:firstLine="0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Coerenza con gli obiettivi dell’azione (Q1)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Q1=alta C=1 </w:t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Q1=media C=0,85 </w:t>
            </w:r>
          </w:p>
          <w:p w:rsidR="00000000" w:rsidDel="00000000" w:rsidP="00000000" w:rsidRDefault="00000000" w:rsidRPr="00000000" w14:paraId="00000427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Q1=bassa C=0,75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spacing w:after="0" w:line="240" w:lineRule="auto"/>
              <w:ind w:left="142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spacing w:after="0" w:line="240" w:lineRule="auto"/>
              <w:ind w:left="142" w:right="369" w:firstLine="0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innovazione tecnologica mediante la valutazione del costo degli investimenti a carattere innovativo sul costo totale dell’investimento (Q2)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C=Costo investimento 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innovazione/Costo totale </w:t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dell'intervento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spacing w:after="0" w:line="240" w:lineRule="auto"/>
              <w:ind w:left="142" w:right="369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nuovi posti di lavoro previsti per le donne (PD)/numero di nuovi posti di lavoro (PT) (Q3)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0&lt;PD&lt;0,5*PT C=PD/(0,5*PT) </w:t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PD&gt;0,5*PT C=1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spacing w:after="0" w:line="240" w:lineRule="auto"/>
              <w:ind w:left="142" w:right="369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nuovi posti di lavoro previsti per giovani (PG)/numero di nuovi posti di lavoro (PT) (Q4)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0&lt;PG&lt;0,5*PT C=PG/PT </w:t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PG&gt;0,5*PT C=1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spacing w:after="0" w:line="240" w:lineRule="auto"/>
              <w:ind w:left="142" w:right="369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azioni specifiche ovvero soluzioni innovative per l’inclusione sociale (Q5)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Q5=SI C=1 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Q5=NO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spacing w:after="16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spacing w:after="160" w:line="240" w:lineRule="auto"/>
              <w:ind w:left="142" w:right="369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capitalizza attività già realizzate cofinanziate dal FEAMP o da altri Fondi/Programmi UE o nazionali quali ad esempio Interreg, LIFE, Horizon (Q6)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Q6=SI C=1 </w:t>
            </w:r>
          </w:p>
          <w:p w:rsidR="00000000" w:rsidDel="00000000" w:rsidP="00000000" w:rsidRDefault="00000000" w:rsidRPr="00000000" w14:paraId="00000448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Q6=NO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spacing w:after="16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after="16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after="16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spacing w:after="16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after="160" w:line="240" w:lineRule="auto"/>
              <w:ind w:left="142" w:right="369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ricade in uno dei Comuni individuati nella SNAI ovvero riguarda iniziative coerenti con la SNAI (Q7)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Q7=SI C=1 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Q7=NO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after="16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spacing w:after="16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spacing w:after="16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spacing w:after="160" w:line="240" w:lineRule="auto"/>
              <w:ind w:left="142" w:right="369" w:firstLine="0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L’intervento prevede azioni complementari e/o sinergiche a quelle finanziate con altri Fondi dell’Unione Europea/nazionali o Strategie macroregionali (Q8)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Q8=SI C=1 </w:t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Q8=NO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spacing w:after="16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spacing w:after="16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458">
            <w:pPr>
              <w:spacing w:after="16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SPECIFICI DELLE OPERAZIONI ATTIVATE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spacing w:after="0" w:line="240" w:lineRule="auto"/>
              <w:ind w:left="142" w:right="369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tipologie di operazioni attivate (O1)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O1=1 C=0</w:t>
            </w:r>
          </w:p>
          <w:p w:rsidR="00000000" w:rsidDel="00000000" w:rsidP="00000000" w:rsidRDefault="00000000" w:rsidRPr="00000000" w14:paraId="00000460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O1&gt;1 C=1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142" w:right="36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a diversi stadi della filiera (O2)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O2=SI C=1 </w:t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O2=NO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spacing w:after="0" w:line="240" w:lineRule="auto"/>
              <w:ind w:left="142" w:right="36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L'iniziativa prevede investimenti per il miglioramento delle condizioni di lavoro, igiene e sicurezza dei lavoratori (O3)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C=Costo investimento </w:t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tematico/Costo totale </w:t>
            </w:r>
          </w:p>
          <w:p w:rsidR="00000000" w:rsidDel="00000000" w:rsidP="00000000" w:rsidRDefault="00000000" w:rsidRPr="00000000" w14:paraId="0000046E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dell'investimento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spacing w:after="0" w:line="240" w:lineRule="auto"/>
              <w:ind w:left="142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spacing w:after="0" w:line="240" w:lineRule="auto"/>
              <w:ind w:left="142" w:right="369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L’iniziativa prevede investimenti in attrezzature tecnologiche per l’acquisizione e la digitalizzazione di dati utili alla gestione degli impianti (O4)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O4=SI C=1 </w:t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ind w:left="142" w:firstLine="0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O4=NO C=0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spacing w:after="0" w:line="240" w:lineRule="auto"/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142" w:right="2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L'iniziativa è attuata da nuova impresa (O5)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O5=NO C=0 </w:t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O5=SI C=1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after="160" w:line="240" w:lineRule="auto"/>
              <w:ind w:left="142" w:firstLine="0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after="1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spacing w:after="160"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5">
      <w:pPr>
        <w:widowControl w:val="0"/>
        <w:spacing w:after="60" w:before="6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after="60" w:before="6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 criteri per la selezione dell’intervento 222402 sono riportati nella tabella che segue:</w:t>
      </w:r>
    </w:p>
    <w:tbl>
      <w:tblPr>
        <w:tblStyle w:val="Table8"/>
        <w:tblW w:w="9638.999999999998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"/>
        <w:gridCol w:w="3887"/>
        <w:gridCol w:w="357"/>
        <w:gridCol w:w="2472"/>
        <w:gridCol w:w="1064"/>
        <w:gridCol w:w="1219"/>
        <w:tblGridChange w:id="0">
          <w:tblGrid>
            <w:gridCol w:w="640"/>
            <w:gridCol w:w="3887"/>
            <w:gridCol w:w="357"/>
            <w:gridCol w:w="2472"/>
            <w:gridCol w:w="1064"/>
            <w:gridCol w:w="1219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gridSpan w:val="6"/>
            <w:shd w:fill="94b3d6" w:val="clear"/>
          </w:tcPr>
          <w:p w:rsidR="00000000" w:rsidDel="00000000" w:rsidP="00000000" w:rsidRDefault="00000000" w:rsidRPr="00000000" w14:paraId="00000488">
            <w:pPr>
              <w:spacing w:before="113" w:lineRule="auto"/>
              <w:ind w:left="6" w:right="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OPERAZIONE A REGIA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48E">
            <w:pPr>
              <w:spacing w:before="170" w:lineRule="auto"/>
              <w:ind w:left="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48F">
            <w:pPr>
              <w:spacing w:before="55" w:lineRule="auto"/>
              <w:ind w:left="1478" w:hanging="88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 DI SELEZIONE DELLE OPERAZIONI</w:t>
            </w:r>
          </w:p>
        </w:tc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490">
            <w:pPr>
              <w:spacing w:before="170" w:lineRule="auto"/>
              <w:ind w:left="252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Coefficiente C (0&lt;C&lt;1)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492">
            <w:pPr>
              <w:spacing w:before="170" w:lineRule="auto"/>
              <w:ind w:left="14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Peso (Ps)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493">
            <w:pPr>
              <w:spacing w:before="55" w:lineRule="auto"/>
              <w:ind w:left="244" w:hanging="87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Punteggio P=C*Ps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shd w:fill="deeaf6" w:val="clear"/>
          </w:tcPr>
          <w:p w:rsidR="00000000" w:rsidDel="00000000" w:rsidP="00000000" w:rsidRDefault="00000000" w:rsidRPr="00000000" w14:paraId="00000494">
            <w:pPr>
              <w:spacing w:before="48" w:lineRule="auto"/>
              <w:ind w:left="108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TRASVERSALI</w:t>
            </w:r>
          </w:p>
        </w:tc>
      </w:tr>
      <w:tr>
        <w:trPr>
          <w:cantSplit w:val="0"/>
          <w:trHeight w:val="1254" w:hRule="atLeast"/>
          <w:tblHeader w:val="0"/>
        </w:trPr>
        <w:tc>
          <w:tcPr/>
          <w:p w:rsidR="00000000" w:rsidDel="00000000" w:rsidP="00000000" w:rsidRDefault="00000000" w:rsidRPr="00000000" w14:paraId="0000049A">
            <w:pPr>
              <w:spacing w:before="48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</w:t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before="48" w:lineRule="auto"/>
              <w:ind w:left="66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soggetto richiedente è di sesso femminile ovvero la maggioranza delle quote di rappresentanza negli organismi decisionali è detenuta da persone di sesso femminile, ovvero la maggioranza della forza lavoro è di sesso femminile (T1)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C">
            <w:pPr>
              <w:spacing w:before="48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ind w:left="784" w:right="711" w:hanging="55.999999999999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T1=NO C=0 T1=SI C=1</w:t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/>
          <w:p w:rsidR="00000000" w:rsidDel="00000000" w:rsidP="00000000" w:rsidRDefault="00000000" w:rsidRPr="00000000" w14:paraId="000004A3">
            <w:pPr>
              <w:spacing w:before="46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</w:t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before="46" w:lineRule="auto"/>
              <w:ind w:left="66"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Minore età del rappresentante legale ovvero minore età media dei componenti degli organi decisionale ovvero minore età della maggioranza della forza lavoro (T2)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5">
            <w:pPr>
              <w:spacing w:before="161" w:lineRule="auto"/>
              <w:ind w:left="1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 (o media) &gt;40 anni C=0 T2 (o media)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40 anni C=1</w:t>
            </w:r>
          </w:p>
        </w:tc>
        <w:tc>
          <w:tcPr/>
          <w:p w:rsidR="00000000" w:rsidDel="00000000" w:rsidP="00000000" w:rsidRDefault="00000000" w:rsidRPr="00000000" w14:paraId="000004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shd w:fill="deeaf6" w:val="clear"/>
          </w:tcPr>
          <w:p w:rsidR="00000000" w:rsidDel="00000000" w:rsidP="00000000" w:rsidRDefault="00000000" w:rsidRPr="00000000" w14:paraId="000004AA">
            <w:pPr>
              <w:spacing w:before="46" w:lineRule="auto"/>
              <w:ind w:left="108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SPECIFICI DEL RICHIEDENTE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4B0">
            <w:pPr>
              <w:spacing w:before="48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SR1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before="4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richiedente (R1) è una Micro, Piccola e Media Impresa (PMI)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2">
            <w:pPr>
              <w:spacing w:before="48" w:lineRule="auto"/>
              <w:ind w:left="494" w:right="479" w:firstLine="12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R1=Micro C=1 R1=Media C=Min</w:t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4B7">
            <w:pPr>
              <w:spacing w:before="58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SR2</w:t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before="58" w:lineRule="auto"/>
              <w:ind w:left="66" w:right="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richiedente (R2) è in possesso della certificazione per la parità di genere in base alla prassi UNI/PdR125:2022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9">
            <w:pPr>
              <w:spacing w:before="173" w:lineRule="auto"/>
              <w:ind w:left="722" w:right="711" w:firstLine="57.0000000000000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R2=SI C=1 R2=NO C=0</w:t>
            </w:r>
          </w:p>
        </w:tc>
        <w:tc>
          <w:tcPr/>
          <w:p w:rsidR="00000000" w:rsidDel="00000000" w:rsidP="00000000" w:rsidRDefault="00000000" w:rsidRPr="00000000" w14:paraId="000004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4BD">
            <w:pPr>
              <w:spacing w:before="58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SR3</w:t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before="5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 del  richiedente  (R3)  nel  campo</w:t>
            </w:r>
          </w:p>
          <w:p w:rsidR="00000000" w:rsidDel="00000000" w:rsidP="00000000" w:rsidRDefault="00000000" w:rsidRPr="00000000" w14:paraId="000004BF">
            <w:pPr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dell’inclusione sociale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0">
            <w:pPr>
              <w:spacing w:before="58" w:lineRule="auto"/>
              <w:ind w:left="722" w:right="711" w:firstLine="57.0000000000000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R3=SI C=1 R3=NO C=0</w:t>
            </w:r>
          </w:p>
        </w:tc>
        <w:tc>
          <w:tcPr/>
          <w:p w:rsidR="00000000" w:rsidDel="00000000" w:rsidP="00000000" w:rsidRDefault="00000000" w:rsidRPr="00000000" w14:paraId="000004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4C4">
            <w:pPr>
              <w:spacing w:before="55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SR4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before="55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dipendenti presenti in azienda con disabilità (R4)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6">
            <w:pPr>
              <w:spacing w:before="55" w:lineRule="auto"/>
              <w:ind w:left="683" w:right="668" w:firstLine="134.0000000000000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R4=0 C=0 R4=Max C=1</w:t>
            </w:r>
          </w:p>
        </w:tc>
        <w:tc>
          <w:tcPr/>
          <w:p w:rsidR="00000000" w:rsidDel="00000000" w:rsidP="00000000" w:rsidRDefault="00000000" w:rsidRPr="00000000" w14:paraId="000004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4CA">
            <w:pPr>
              <w:spacing w:before="58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SR5</w:t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before="5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soggetti partecipanti all’iniziativa in partenariato (R5)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C">
            <w:pPr>
              <w:spacing w:before="58" w:lineRule="auto"/>
              <w:ind w:left="683" w:right="668" w:firstLine="134.0000000000000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R5=1 C=0 R5=Max C=1</w:t>
            </w:r>
          </w:p>
        </w:tc>
        <w:tc>
          <w:tcPr/>
          <w:p w:rsidR="00000000" w:rsidDel="00000000" w:rsidP="00000000" w:rsidRDefault="00000000" w:rsidRPr="00000000" w14:paraId="000004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/>
          <w:p w:rsidR="00000000" w:rsidDel="00000000" w:rsidP="00000000" w:rsidRDefault="00000000" w:rsidRPr="00000000" w14:paraId="000004D1">
            <w:pPr>
              <w:spacing w:before="58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SR7</w:t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before="5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Minore età in anni del richiedente (R7) (solo per operazioni n. 14 e n. 64 (Premio) Tabella 7</w:t>
            </w:r>
          </w:p>
          <w:p w:rsidR="00000000" w:rsidDel="00000000" w:rsidP="00000000" w:rsidRDefault="00000000" w:rsidRPr="00000000" w14:paraId="000004D3">
            <w:pPr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Reg. (UE) 2022/79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4">
            <w:pPr>
              <w:spacing w:before="173" w:lineRule="auto"/>
              <w:ind w:left="768" w:right="684" w:hanging="67.9999999999999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R7=Min C=1 R7=40 C=0</w:t>
            </w:r>
          </w:p>
        </w:tc>
        <w:tc>
          <w:tcPr/>
          <w:p w:rsidR="00000000" w:rsidDel="00000000" w:rsidP="00000000" w:rsidRDefault="00000000" w:rsidRPr="00000000" w14:paraId="000004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4D9">
            <w:pPr>
              <w:spacing w:before="55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SR8</w:t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before="55" w:lineRule="auto"/>
              <w:ind w:left="66" w:right="5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Maggiore periodo in mesi di disoccupazione (R8) (solo per operazioni n. 14 e n. 64 (Premio) Tabella 7 Reg. (UE) 2022/79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B">
            <w:pPr>
              <w:spacing w:before="5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tabs>
                <w:tab w:val="left" w:leader="none" w:pos="1401"/>
                <w:tab w:val="left" w:leader="none" w:pos="1468"/>
              </w:tabs>
              <w:spacing w:before="1" w:lineRule="auto"/>
              <w:ind w:left="621" w:right="330" w:hanging="28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R8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  <w:tab/>
              <w:t xml:space="preserve">C=R8/18 R8&gt;18</w:t>
              <w:tab/>
              <w:tab/>
              <w:t xml:space="preserve">C=1</w:t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6"/>
            <w:tcBorders>
              <w:top w:color="000000" w:space="0" w:sz="0" w:val="nil"/>
            </w:tcBorders>
            <w:shd w:fill="deeaf6" w:val="clear"/>
          </w:tcPr>
          <w:p w:rsidR="00000000" w:rsidDel="00000000" w:rsidP="00000000" w:rsidRDefault="00000000" w:rsidRPr="00000000" w14:paraId="000004E0">
            <w:pPr>
              <w:spacing w:before="58" w:lineRule="auto"/>
              <w:ind w:left="108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QUALITATIVI DELLA PROPOSTA PROGETTUALE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4E6">
            <w:pPr>
              <w:spacing w:before="48" w:lineRule="auto"/>
              <w:ind w:left="9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7">
            <w:pPr>
              <w:spacing w:before="48" w:lineRule="auto"/>
              <w:ind w:left="6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Coerenza con gli obiettivi dell’azione (Q1)</w:t>
            </w:r>
          </w:p>
        </w:tc>
        <w:tc>
          <w:tcPr/>
          <w:p w:rsidR="00000000" w:rsidDel="00000000" w:rsidP="00000000" w:rsidRDefault="00000000" w:rsidRPr="00000000" w14:paraId="000004E9">
            <w:pPr>
              <w:spacing w:before="48" w:lineRule="auto"/>
              <w:ind w:left="361" w:right="126" w:hanging="25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Q1=alta C=1 Q1=bassa C=Min</w:t>
            </w:r>
          </w:p>
        </w:tc>
        <w:tc>
          <w:tcPr/>
          <w:p w:rsidR="00000000" w:rsidDel="00000000" w:rsidP="00000000" w:rsidRDefault="00000000" w:rsidRPr="00000000" w14:paraId="000004EA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4EB">
            <w:pPr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4ED">
            <w:pPr>
              <w:spacing w:before="48" w:lineRule="auto"/>
              <w:ind w:left="9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E">
            <w:pPr>
              <w:spacing w:before="48" w:lineRule="auto"/>
              <w:ind w:left="66" w:right="6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Livello di innovazione tecnologica mediante la valutazione del costo degli investimenti a carattere innovativo sul costo totale dell’investimento (Q2)</w:t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before="48" w:lineRule="auto"/>
              <w:ind w:left="242" w:right="229" w:hanging="3.999999999999986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C=Costo investimento innovazione/Costo totale dell'intervento</w:t>
            </w:r>
          </w:p>
        </w:tc>
        <w:tc>
          <w:tcPr/>
          <w:p w:rsidR="00000000" w:rsidDel="00000000" w:rsidP="00000000" w:rsidRDefault="00000000" w:rsidRPr="00000000" w14:paraId="000004F1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        10</w:t>
            </w:r>
          </w:p>
        </w:tc>
        <w:tc>
          <w:tcPr/>
          <w:p w:rsidR="00000000" w:rsidDel="00000000" w:rsidP="00000000" w:rsidRDefault="00000000" w:rsidRPr="00000000" w14:paraId="000004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4F5">
            <w:pPr>
              <w:spacing w:before="4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6">
            <w:pPr>
              <w:spacing w:before="4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nuovi posti di lavoro assegnati a donne (PD)/numero di nuovi posti di lavoro (PT) (Q3)</w:t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before="48" w:lineRule="auto"/>
              <w:ind w:left="563" w:right="555" w:firstLine="92.9999999999999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PD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0,5*PT C=PD/(0,5*PT) PD&gt;0,5*PT C=1</w:t>
            </w:r>
          </w:p>
        </w:tc>
        <w:tc>
          <w:tcPr/>
          <w:p w:rsidR="00000000" w:rsidDel="00000000" w:rsidP="00000000" w:rsidRDefault="00000000" w:rsidRPr="00000000" w14:paraId="000004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4FB">
            <w:pPr>
              <w:spacing w:before="4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C">
            <w:pPr>
              <w:spacing w:before="4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nuovi posti di lavoro assegnati a giovani (PG)/numero di nuovi posti di lavoro (PT) (Q4)</w:t>
            </w:r>
          </w:p>
        </w:tc>
        <w:tc>
          <w:tcPr/>
          <w:p w:rsidR="00000000" w:rsidDel="00000000" w:rsidP="00000000" w:rsidRDefault="00000000" w:rsidRPr="00000000" w14:paraId="000004FE">
            <w:pPr>
              <w:spacing w:before="48" w:lineRule="auto"/>
              <w:ind w:left="563" w:right="555" w:firstLine="92.9999999999999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PG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&lt;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0,5*PT C=PG/(0,5*PT) PG&gt;0,5*PT C=1</w:t>
            </w:r>
          </w:p>
        </w:tc>
        <w:tc>
          <w:tcPr/>
          <w:p w:rsidR="00000000" w:rsidDel="00000000" w:rsidP="00000000" w:rsidRDefault="00000000" w:rsidRPr="00000000" w14:paraId="000004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501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2">
            <w:pPr>
              <w:spacing w:before="5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azioni specifiche ovvero soluzioni innovative per l’inclusione sociale (Q5)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before="58" w:lineRule="auto"/>
              <w:ind w:left="717" w:right="479" w:firstLine="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Q5=SI C=1 Q5=NO C=0</w:t>
            </w:r>
          </w:p>
        </w:tc>
        <w:tc>
          <w:tcPr/>
          <w:p w:rsidR="00000000" w:rsidDel="00000000" w:rsidP="00000000" w:rsidRDefault="00000000" w:rsidRPr="00000000" w14:paraId="000005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507">
            <w:pPr>
              <w:spacing w:before="55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8">
            <w:pPr>
              <w:spacing w:before="55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azioni di informazione e</w:t>
            </w:r>
          </w:p>
          <w:p w:rsidR="00000000" w:rsidDel="00000000" w:rsidP="00000000" w:rsidRDefault="00000000" w:rsidRPr="00000000" w14:paraId="00000509">
            <w:pPr>
              <w:spacing w:before="1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comunicazione (Q6)</w:t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before="55" w:lineRule="auto"/>
              <w:ind w:left="717" w:right="479" w:firstLine="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Q6=SI C=1 Q6=NO C=0</w:t>
            </w:r>
          </w:p>
        </w:tc>
        <w:tc>
          <w:tcPr/>
          <w:p w:rsidR="00000000" w:rsidDel="00000000" w:rsidP="00000000" w:rsidRDefault="00000000" w:rsidRPr="00000000" w14:paraId="000005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/>
          <w:p w:rsidR="00000000" w:rsidDel="00000000" w:rsidP="00000000" w:rsidRDefault="00000000" w:rsidRPr="00000000" w14:paraId="0000050E">
            <w:pPr>
              <w:spacing w:before="4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F">
            <w:pPr>
              <w:spacing w:before="48" w:lineRule="auto"/>
              <w:ind w:left="66" w:right="5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capitalizza attività già realizzate cofinanziate dal FEAMP o da altri Fondi/Programmi UE o nazionali quali ad esempio Interreg, LIFE, Horizon (Q7)</w:t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before="3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ind w:left="717" w:right="479" w:firstLine="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Q7=SI C=1 Q7=NO C=0</w:t>
            </w:r>
          </w:p>
        </w:tc>
        <w:tc>
          <w:tcPr/>
          <w:p w:rsidR="00000000" w:rsidDel="00000000" w:rsidP="00000000" w:rsidRDefault="00000000" w:rsidRPr="00000000" w14:paraId="000005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516">
            <w:pPr>
              <w:spacing w:before="46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7">
            <w:pPr>
              <w:spacing w:before="46" w:lineRule="auto"/>
              <w:ind w:left="66" w:right="6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ricade in uno dei Comuni individuati nella SNAI ovvero riguarda iniziative coerenti con la SNAI (Q8)</w:t>
            </w:r>
          </w:p>
        </w:tc>
        <w:tc>
          <w:tcPr/>
          <w:p w:rsidR="00000000" w:rsidDel="00000000" w:rsidP="00000000" w:rsidRDefault="00000000" w:rsidRPr="00000000" w14:paraId="00000519">
            <w:pPr>
              <w:spacing w:before="161" w:lineRule="auto"/>
              <w:ind w:left="717" w:right="479" w:firstLine="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Q8=SI C=1 Q8=NO C=0</w:t>
            </w:r>
          </w:p>
        </w:tc>
        <w:tc>
          <w:tcPr/>
          <w:p w:rsidR="00000000" w:rsidDel="00000000" w:rsidP="00000000" w:rsidRDefault="00000000" w:rsidRPr="00000000" w14:paraId="000005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/>
          <w:p w:rsidR="00000000" w:rsidDel="00000000" w:rsidP="00000000" w:rsidRDefault="00000000" w:rsidRPr="00000000" w14:paraId="0000051C">
            <w:pPr>
              <w:spacing w:before="46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D">
            <w:pPr>
              <w:spacing w:before="46" w:lineRule="auto"/>
              <w:ind w:left="66" w:right="5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L’intervento prevede azioni complementari e/o sinergiche a quelle finanziate con altri Fondi dell’Unione Europea/nazionali o Strategie macroregionali (Q9)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before="3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ind w:left="717" w:right="479" w:firstLine="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Q9=SI C=1 Q9=NO C=0</w:t>
            </w:r>
          </w:p>
        </w:tc>
        <w:tc>
          <w:tcPr/>
          <w:p w:rsidR="00000000" w:rsidDel="00000000" w:rsidP="00000000" w:rsidRDefault="00000000" w:rsidRPr="00000000" w14:paraId="000005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shd w:fill="deeaf6" w:val="clear"/>
          </w:tcPr>
          <w:p w:rsidR="00000000" w:rsidDel="00000000" w:rsidP="00000000" w:rsidRDefault="00000000" w:rsidRPr="00000000" w14:paraId="00000523">
            <w:pPr>
              <w:spacing w:before="46" w:lineRule="auto"/>
              <w:ind w:left="108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CRITERI SPECIFICI DELLE OPERAZIONI ATTIVATE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529">
            <w:pPr>
              <w:spacing w:before="48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A">
            <w:pPr>
              <w:spacing w:before="4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tipologie di operazioni attivate (O1)</w:t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before="48" w:lineRule="auto"/>
              <w:ind w:left="679" w:right="660" w:firstLine="132.0000000000000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O1=1 C=0 O1=Max C=1</w:t>
            </w:r>
          </w:p>
        </w:tc>
        <w:tc>
          <w:tcPr/>
          <w:p w:rsidR="00000000" w:rsidDel="00000000" w:rsidP="00000000" w:rsidRDefault="00000000" w:rsidRPr="00000000" w14:paraId="000005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530">
            <w:pPr>
              <w:spacing w:before="48" w:lineRule="auto"/>
              <w:ind w:left="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1">
            <w:pPr>
              <w:tabs>
                <w:tab w:val="left" w:leader="none" w:pos="1219"/>
                <w:tab w:val="left" w:leader="none" w:pos="2106"/>
                <w:tab w:val="left" w:leader="none" w:pos="3046"/>
                <w:tab w:val="left" w:leader="none" w:pos="3422"/>
              </w:tabs>
              <w:spacing w:before="48" w:line="229" w:lineRule="auto"/>
              <w:ind w:left="6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L’iniziativa</w:t>
              <w:tab/>
              <w:t xml:space="preserve">riguarda</w:t>
              <w:tab/>
              <w:t xml:space="preserve">l’utilizzo di strumenti</w:t>
            </w:r>
          </w:p>
          <w:p w:rsidR="00000000" w:rsidDel="00000000" w:rsidP="00000000" w:rsidRDefault="00000000" w:rsidRPr="00000000" w14:paraId="00000532">
            <w:pPr>
              <w:spacing w:line="229" w:lineRule="auto"/>
              <w:ind w:left="6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innovativi, digitali e tecnologici (O2)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before="48" w:lineRule="auto"/>
              <w:ind w:left="772" w:right="126" w:hanging="55.99999999999994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O2=NO C=0 O2=SI C=1</w:t>
            </w:r>
          </w:p>
        </w:tc>
        <w:tc>
          <w:tcPr/>
          <w:p w:rsidR="00000000" w:rsidDel="00000000" w:rsidP="00000000" w:rsidRDefault="00000000" w:rsidRPr="00000000" w14:paraId="00000535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536">
            <w:pPr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538">
            <w:pPr>
              <w:spacing w:before="58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9">
            <w:pPr>
              <w:spacing w:before="58" w:lineRule="auto"/>
              <w:ind w:left="66" w:right="6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finalizzati alla produzione di prodotti nuovi o migliorati, a processi nuovi o migliorati o a sistemi di gestione e di organizzazione nuovi o migliorati (O4)</w:t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before="173" w:lineRule="auto"/>
              <w:ind w:left="78" w:hanging="69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C=Costo investimento tematico/ Costo totale dell'investimento</w:t>
            </w:r>
          </w:p>
        </w:tc>
        <w:tc>
          <w:tcPr/>
          <w:p w:rsidR="00000000" w:rsidDel="00000000" w:rsidP="00000000" w:rsidRDefault="00000000" w:rsidRPr="00000000" w14:paraId="0000053C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53F">
            <w:pPr>
              <w:spacing w:before="58" w:lineRule="auto"/>
              <w:ind w:left="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0">
            <w:pPr>
              <w:spacing w:before="58" w:lineRule="auto"/>
              <w:ind w:left="66" w:right="6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L’iniziativa prevede investimenti finalizzati a migliorare la qualità dei prodotti della pesca e dell’acquacoltura sostenibili (O5)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before="173" w:lineRule="auto"/>
              <w:ind w:left="78" w:hanging="69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C=Costo investimento tematico/Costo totale</w:t>
            </w:r>
          </w:p>
        </w:tc>
        <w:tc>
          <w:tcPr/>
          <w:p w:rsidR="00000000" w:rsidDel="00000000" w:rsidP="00000000" w:rsidRDefault="00000000" w:rsidRPr="00000000" w14:paraId="00000543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    5</w:t>
            </w:r>
          </w:p>
        </w:tc>
        <w:tc>
          <w:tcPr/>
          <w:p w:rsidR="00000000" w:rsidDel="00000000" w:rsidP="00000000" w:rsidRDefault="00000000" w:rsidRPr="00000000" w14:paraId="000005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547">
            <w:pPr>
              <w:spacing w:before="58" w:lineRule="auto"/>
              <w:ind w:left="9" w:righ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8">
            <w:pPr>
              <w:spacing w:before="58" w:lineRule="auto"/>
              <w:ind w:left="66" w:right="57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L’iniziativa prevede investimenti per lo sviluppo o introduzione di sistemi di imballaggio e/o trasporto innovativi a ridotto impatto ambientale per la commercializzazione diretta/trasformazione dei prodotti della pesca e dell’acquacoltura (O6)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before="159" w:lineRule="auto"/>
              <w:ind w:left="78" w:hanging="69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ind w:left="78" w:hanging="69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C=Costo investimento tematico/Costo totale</w:t>
            </w:r>
          </w:p>
        </w:tc>
        <w:tc>
          <w:tcPr/>
          <w:p w:rsidR="00000000" w:rsidDel="00000000" w:rsidP="00000000" w:rsidRDefault="00000000" w:rsidRPr="00000000" w14:paraId="0000054C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551">
            <w:pPr>
              <w:spacing w:before="58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2">
            <w:pPr>
              <w:spacing w:before="58" w:lineRule="auto"/>
              <w:ind w:left="66" w:right="5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che facilitano la commercializzazione diretta dei prodotti della pesca costiera artigianale (O8)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before="58" w:lineRule="auto"/>
              <w:ind w:left="78" w:hanging="6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C=Costo investimento tematico/ Costo totale dell’investimento</w:t>
            </w:r>
          </w:p>
        </w:tc>
        <w:tc>
          <w:tcPr/>
          <w:p w:rsidR="00000000" w:rsidDel="00000000" w:rsidP="00000000" w:rsidRDefault="00000000" w:rsidRPr="00000000" w14:paraId="000005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558">
            <w:pPr>
              <w:spacing w:before="69" w:lineRule="auto"/>
              <w:ind w:left="9" w:righ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9">
            <w:pPr>
              <w:spacing w:before="58" w:lineRule="auto"/>
              <w:ind w:left="6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l’ottenimento di certificazioni di prodotto o di processo (O9)</w:t>
            </w:r>
          </w:p>
        </w:tc>
        <w:tc>
          <w:tcPr/>
          <w:p w:rsidR="00000000" w:rsidDel="00000000" w:rsidP="00000000" w:rsidRDefault="00000000" w:rsidRPr="00000000" w14:paraId="0000055B">
            <w:pPr>
              <w:spacing w:before="58" w:lineRule="auto"/>
              <w:ind w:left="772" w:right="701" w:hanging="55.999999999999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O9=NO C=0 O9=SI C=1</w:t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55F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0">
            <w:pPr>
              <w:spacing w:before="58" w:lineRule="auto"/>
              <w:ind w:left="66" w:right="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che contribuiscono alla tracciabilità dei prodotti della pesca e dell’acquacoltura (O10)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before="58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C=Costo investimento tematico/ Costo totale dell’investimento</w:t>
            </w:r>
          </w:p>
        </w:tc>
        <w:tc>
          <w:tcPr/>
          <w:p w:rsidR="00000000" w:rsidDel="00000000" w:rsidP="00000000" w:rsidRDefault="00000000" w:rsidRPr="00000000" w14:paraId="000005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566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7">
            <w:pPr>
              <w:spacing w:before="58" w:lineRule="auto"/>
              <w:ind w:left="134" w:right="12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azioni di brand management in grado di valorizzare e differenziare la qualità del prodotto ittico nazionale (O13)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before="166" w:line="252.00000000000003" w:lineRule="auto"/>
              <w:ind w:left="722" w:right="651" w:hanging="55.999999999999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O13=NO C=0 O13=SI C=1</w:t>
            </w:r>
          </w:p>
        </w:tc>
        <w:tc>
          <w:tcPr/>
          <w:p w:rsidR="00000000" w:rsidDel="00000000" w:rsidP="00000000" w:rsidRDefault="00000000" w:rsidRPr="00000000" w14:paraId="000005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jc w:val="center"/>
              <w:rPr>
                <w:sz w:val="20"/>
                <w:szCs w:val="20"/>
              </w:rPr>
            </w:pPr>
            <w:bookmarkStart w:colFirst="0" w:colLast="0" w:name="_heading=h.dwunssf8fa6u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56D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E">
            <w:pPr>
              <w:spacing w:before="58" w:lineRule="auto"/>
              <w:ind w:left="134" w:right="1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che sostengono la trasformazione delle catture di pesce commerciale che non possono essere destinate al consumo umano (O14)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before="70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C=Costo investimento tematico/ Costo totale dell’investimento</w:t>
            </w:r>
          </w:p>
        </w:tc>
        <w:tc>
          <w:tcPr/>
          <w:p w:rsidR="00000000" w:rsidDel="00000000" w:rsidP="00000000" w:rsidRDefault="00000000" w:rsidRPr="00000000" w14:paraId="000005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574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5">
            <w:pPr>
              <w:spacing w:before="58" w:lineRule="auto"/>
              <w:ind w:left="134" w:right="12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che sostengono la trasformazione dei sottoprodotti risultanti dalle attività di trasformazione principali (O15)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before="70" w:lineRule="auto"/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C=Costo investimento tematico/ Costo totale dell’investimento</w:t>
            </w:r>
          </w:p>
        </w:tc>
        <w:tc>
          <w:tcPr/>
          <w:p w:rsidR="00000000" w:rsidDel="00000000" w:rsidP="00000000" w:rsidRDefault="00000000" w:rsidRPr="00000000" w14:paraId="000005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57B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C">
            <w:pPr>
              <w:spacing w:before="58" w:lineRule="auto"/>
              <w:ind w:left="134" w:right="12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prevede interventi che sostengono la trasformazione di prodotti dell'acquacoltura biologica ai sensi del Reg. (UE) 2018/848 che abroga il Reg. (CE) n.834/2007 (O16)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before="6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ind w:lef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C=Costo investimento tematico/ Costo totale dell’investimento</w:t>
            </w:r>
          </w:p>
        </w:tc>
        <w:tc>
          <w:tcPr/>
          <w:p w:rsidR="00000000" w:rsidDel="00000000" w:rsidP="00000000" w:rsidRDefault="00000000" w:rsidRPr="00000000" w14:paraId="000005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583">
            <w:pPr>
              <w:spacing w:before="58" w:lineRule="auto"/>
              <w:ind w:left="9" w:right="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4">
            <w:pPr>
              <w:spacing w:before="58" w:lineRule="auto"/>
              <w:ind w:left="1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L’iniziativa è attuata da una nuova impresa (O18)</w:t>
            </w:r>
          </w:p>
        </w:tc>
        <w:tc>
          <w:tcPr/>
          <w:p w:rsidR="00000000" w:rsidDel="00000000" w:rsidP="00000000" w:rsidRDefault="00000000" w:rsidRPr="00000000" w14:paraId="00000586">
            <w:pPr>
              <w:tabs>
                <w:tab w:val="left" w:leader="none" w:pos="1485"/>
              </w:tabs>
              <w:spacing w:before="58" w:lineRule="auto"/>
              <w:ind w:left="648" w:right="636" w:firstLine="19.00000000000005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O18=NO C=0 O18=SI</w:t>
              <w:tab/>
              <w:t xml:space="preserve">C=1</w:t>
            </w:r>
          </w:p>
        </w:tc>
        <w:tc>
          <w:tcPr/>
          <w:p w:rsidR="00000000" w:rsidDel="00000000" w:rsidP="00000000" w:rsidRDefault="00000000" w:rsidRPr="00000000" w14:paraId="000005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89">
            <w:pPr>
              <w:spacing w:before="58" w:lineRule="auto"/>
              <w:ind w:right="57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before="58" w:lineRule="auto"/>
              <w:ind w:left="1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5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F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widowControl w:val="0"/>
        <w:spacing w:after="0" w:line="240" w:lineRule="auto"/>
        <w:ind w:left="-142" w:firstLine="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QUADRO ECONOMICO</w:t>
      </w:r>
    </w:p>
    <w:p w:rsidR="00000000" w:rsidDel="00000000" w:rsidP="00000000" w:rsidRDefault="00000000" w:rsidRPr="00000000" w14:paraId="00000597">
      <w:pPr>
        <w:widowControl w:val="0"/>
        <w:spacing w:after="0" w:line="240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widowControl w:val="0"/>
        <w:spacing w:after="0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Ragione sociale                 ___________________________________________________________</w:t>
      </w:r>
    </w:p>
    <w:p w:rsidR="00000000" w:rsidDel="00000000" w:rsidP="00000000" w:rsidRDefault="00000000" w:rsidRPr="00000000" w14:paraId="0000059A">
      <w:pPr>
        <w:widowControl w:val="0"/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Partita IVA                       ___________________________________________________________</w:t>
      </w:r>
    </w:p>
    <w:p w:rsidR="00000000" w:rsidDel="00000000" w:rsidP="00000000" w:rsidRDefault="00000000" w:rsidRPr="00000000" w14:paraId="0000059B">
      <w:pPr>
        <w:widowControl w:val="0"/>
        <w:spacing w:after="0" w:line="48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</w:t>
      </w:r>
      <w:r w:rsidDel="00000000" w:rsidR="00000000" w:rsidRPr="00000000">
        <w:rPr>
          <w:sz w:val="24"/>
          <w:szCs w:val="24"/>
          <w:rtl w:val="0"/>
        </w:rPr>
        <w:t xml:space="preserve">                   ___________________________________________________________</w:t>
      </w:r>
    </w:p>
    <w:p w:rsidR="00000000" w:rsidDel="00000000" w:rsidP="00000000" w:rsidRDefault="00000000" w:rsidRPr="00000000" w14:paraId="000005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widowControl w:val="0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ELENCO DETTAGLIATO DELLE VOCI DI SPESA DEL PROGETTO</w:t>
      </w:r>
    </w:p>
    <w:p w:rsidR="00000000" w:rsidDel="00000000" w:rsidP="00000000" w:rsidRDefault="00000000" w:rsidRPr="00000000" w14:paraId="0000059E">
      <w:pPr>
        <w:widowControl w:val="0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1"/>
        <w:gridCol w:w="2691"/>
        <w:gridCol w:w="1135"/>
        <w:gridCol w:w="1431"/>
        <w:gridCol w:w="14"/>
        <w:gridCol w:w="1835"/>
        <w:gridCol w:w="15"/>
        <w:gridCol w:w="1251"/>
        <w:gridCol w:w="14"/>
        <w:tblGridChange w:id="0">
          <w:tblGrid>
            <w:gridCol w:w="1281"/>
            <w:gridCol w:w="2691"/>
            <w:gridCol w:w="1135"/>
            <w:gridCol w:w="1431"/>
            <w:gridCol w:w="14"/>
            <w:gridCol w:w="1835"/>
            <w:gridCol w:w="15"/>
            <w:gridCol w:w="1251"/>
            <w:gridCol w:w="14"/>
          </w:tblGrid>
        </w:tblGridChange>
      </w:tblGrid>
      <w:tr>
        <w:trPr>
          <w:cantSplit w:val="0"/>
          <w:trHeight w:val="195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59F">
            <w:pPr>
              <w:spacing w:before="59" w:lineRule="auto"/>
              <w:ind w:left="2" w:right="2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AZIONE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5A0">
            <w:pPr>
              <w:spacing w:before="59" w:lineRule="auto"/>
              <w:ind w:left="748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OPERAZIONI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5A1">
            <w:pPr>
              <w:spacing w:before="59" w:line="242" w:lineRule="auto"/>
              <w:ind w:left="3" w:right="3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Descrizione sintetica</w:t>
            </w:r>
          </w:p>
          <w:p w:rsidR="00000000" w:rsidDel="00000000" w:rsidP="00000000" w:rsidRDefault="00000000" w:rsidRPr="00000000" w14:paraId="000005A2">
            <w:pPr>
              <w:ind w:right="3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dell’intervento 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5A3">
            <w:pPr>
              <w:spacing w:before="59" w:lineRule="auto"/>
              <w:ind w:left="184" w:right="184" w:firstLine="1.000000000000014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Tipologie di spese relative ai singoli investimenti afferenti</w:t>
            </w:r>
          </w:p>
          <w:p w:rsidR="00000000" w:rsidDel="00000000" w:rsidP="00000000" w:rsidRDefault="00000000" w:rsidRPr="00000000" w14:paraId="000005A4">
            <w:pPr>
              <w:spacing w:before="3" w:lineRule="auto"/>
              <w:ind w:left="156" w:right="158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all’intervento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5A6">
            <w:pPr>
              <w:spacing w:line="207" w:lineRule="auto"/>
              <w:ind w:left="102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Fatture/Preventivi/</w:t>
            </w:r>
          </w:p>
          <w:p w:rsidR="00000000" w:rsidDel="00000000" w:rsidP="00000000" w:rsidRDefault="00000000" w:rsidRPr="00000000" w14:paraId="000005A7">
            <w:pPr>
              <w:spacing w:line="207" w:lineRule="auto"/>
              <w:ind w:left="102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Offerte n. … del … ditta fornitrice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5A9">
            <w:pPr>
              <w:spacing w:line="326" w:lineRule="auto"/>
              <w:ind w:left="148" w:right="149" w:firstLine="95.99999999999997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Importo € (IVA sclusa)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AB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before="14" w:line="191" w:lineRule="auto"/>
              <w:ind w:right="2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Azione 1</w:t>
            </w:r>
          </w:p>
          <w:p w:rsidR="00000000" w:rsidDel="00000000" w:rsidP="00000000" w:rsidRDefault="00000000" w:rsidRPr="00000000" w14:paraId="000005B3">
            <w:pPr>
              <w:spacing w:line="199" w:lineRule="auto"/>
              <w:ind w:left="2" w:right="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Transizione energetica e mitigazione degli impatti ambientali degli impianti di commercializzazione e trasformazione dei prodotti della pesca ed acquacoltura”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B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D">
            <w:pPr>
              <w:spacing w:before="194" w:line="192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01- Investimenti nella riduzione</w:t>
            </w:r>
          </w:p>
        </w:tc>
        <w:tc>
          <w:tcPr/>
          <w:p w:rsidR="00000000" w:rsidDel="00000000" w:rsidP="00000000" w:rsidRDefault="00000000" w:rsidRPr="00000000" w14:paraId="000005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5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5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5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F">
            <w:pPr>
              <w:spacing w:line="188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del consumo di energia 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8">
            <w:pPr>
              <w:spacing w:line="203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nell'efficienza energetica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EA">
            <w:pPr>
              <w:rPr>
                <w:rFonts w:ascii="Calibri" w:cs="Calibri" w:eastAsia="Calibri" w:hAnsi="Calibri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F3">
            <w:pPr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5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5F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5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C">
            <w:pPr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E">
            <w:pPr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7">
            <w:pPr>
              <w:spacing w:line="188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02- Investimenti in sistemi di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9">
            <w:pPr>
              <w:spacing w:line="188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energia rinnovabile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B">
            <w:pPr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4">
            <w:pPr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6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56">
            <w:pPr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5F">
            <w:pPr>
              <w:spacing w:before="92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spacing w:before="1" w:line="191" w:lineRule="auto"/>
              <w:ind w:left="103" w:firstLine="0"/>
              <w:rPr>
                <w:rFonts w:ascii="Calibri" w:cs="Calibri" w:eastAsia="Calibri" w:hAnsi="Calibri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41-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Riduzione e prevenzione dell’inquinamento/conservazione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68C">
            <w:pPr>
              <w:spacing w:before="59" w:lineRule="auto"/>
              <w:ind w:right="99"/>
              <w:jc w:val="righ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Sub totale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spacing w:before="4" w:line="191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before="4" w:line="191" w:lineRule="auto"/>
              <w:ind w:left="355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Azione 2</w:t>
            </w:r>
          </w:p>
          <w:p w:rsidR="00000000" w:rsidDel="00000000" w:rsidP="00000000" w:rsidRDefault="00000000" w:rsidRPr="00000000" w14:paraId="00000697">
            <w:pPr>
              <w:spacing w:line="171" w:lineRule="auto"/>
              <w:ind w:left="2" w:right="2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Competitività e sicurezza delle attività di commercializzazione e trasformazione dei prodotti della pesca e acquacoltura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”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spacing w:before="194" w:line="191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before="194" w:line="191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line="195" w:lineRule="auto"/>
              <w:ind w:left="10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54- Investimenti in dispositivi di sicurezza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before="1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ind w:right="139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55 - Investimenti nelle condizioni di 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66-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Altre operazioni (economico)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717">
            <w:pPr>
              <w:spacing w:before="59" w:lineRule="auto"/>
              <w:ind w:right="93"/>
              <w:jc w:val="righ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Sub totale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20">
            <w:pPr>
              <w:tabs>
                <w:tab w:val="right" w:leader="none" w:pos="1282"/>
              </w:tabs>
              <w:spacing w:before="59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tabs>
                <w:tab w:val="right" w:leader="none" w:pos="1282"/>
              </w:tabs>
              <w:spacing w:before="59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Azione 4</w:t>
            </w:r>
          </w:p>
          <w:p w:rsidR="00000000" w:rsidDel="00000000" w:rsidP="00000000" w:rsidRDefault="00000000" w:rsidRPr="00000000" w14:paraId="00000722">
            <w:pPr>
              <w:tabs>
                <w:tab w:val="left" w:leader="none" w:pos="1203"/>
              </w:tabs>
              <w:spacing w:before="2" w:lineRule="auto"/>
              <w:ind w:left="107" w:right="94" w:firstLine="0"/>
              <w:jc w:val="center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“Resilienza, stabilità, trasparenza ed equa concorrenza nei settori della commercializzazione e trasformazione e miglioramento dell’organizzazione di mercato dei prodotti della pesca ed acquacoltura”</w:t>
            </w:r>
          </w:p>
          <w:p w:rsidR="00000000" w:rsidDel="00000000" w:rsidP="00000000" w:rsidRDefault="00000000" w:rsidRPr="00000000" w14:paraId="00000723">
            <w:pPr>
              <w:tabs>
                <w:tab w:val="left" w:leader="none" w:pos="1203"/>
              </w:tabs>
              <w:spacing w:before="2" w:lineRule="auto"/>
              <w:ind w:left="107" w:right="94" w:firstLine="0"/>
              <w:jc w:val="center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24">
            <w:pPr>
              <w:spacing w:line="203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03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spacing w:before="10" w:line="203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03" w:lineRule="auto"/>
              <w:ind w:left="103" w:right="139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07- Investimenti per migliorare la tracciabilità</w:t>
            </w:r>
          </w:p>
        </w:tc>
        <w:tc>
          <w:tcPr/>
          <w:p w:rsidR="00000000" w:rsidDel="00000000" w:rsidP="00000000" w:rsidRDefault="00000000" w:rsidRPr="00000000" w14:paraId="000007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4F">
            <w:pPr>
              <w:spacing w:before="113" w:line="203" w:lineRule="auto"/>
              <w:ind w:left="103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line="203" w:lineRule="auto"/>
              <w:ind w:left="103" w:right="117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09 - Attività di marketing</w:t>
            </w:r>
          </w:p>
        </w:tc>
        <w:tc>
          <w:tcPr/>
          <w:p w:rsidR="00000000" w:rsidDel="00000000" w:rsidP="00000000" w:rsidRDefault="00000000" w:rsidRPr="00000000" w14:paraId="000007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7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64 - Altro (sociale)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A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ind w:right="139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66 – Altro (economico) -    </w:t>
            </w:r>
          </w:p>
          <w:p w:rsidR="00000000" w:rsidDel="00000000" w:rsidP="00000000" w:rsidRDefault="00000000" w:rsidRPr="00000000" w14:paraId="000007A8">
            <w:pPr>
              <w:ind w:right="139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Miglioramento delle performance </w:t>
            </w:r>
          </w:p>
          <w:p w:rsidR="00000000" w:rsidDel="00000000" w:rsidP="00000000" w:rsidRDefault="00000000" w:rsidRPr="00000000" w14:paraId="000007A9">
            <w:pPr>
              <w:ind w:right="139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aziendali</w:t>
            </w:r>
          </w:p>
        </w:tc>
        <w:tc>
          <w:tcPr/>
          <w:p w:rsidR="00000000" w:rsidDel="00000000" w:rsidP="00000000" w:rsidRDefault="00000000" w:rsidRPr="00000000" w14:paraId="000007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7DE">
            <w:pPr>
              <w:spacing w:before="59" w:lineRule="auto"/>
              <w:ind w:right="99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Sub totale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7E7">
            <w:pPr>
              <w:spacing w:before="59" w:lineRule="auto"/>
              <w:ind w:right="96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0">
      <w:pPr>
        <w:rPr>
          <w:sz w:val="24"/>
          <w:szCs w:val="24"/>
        </w:rPr>
        <w:sectPr>
          <w:headerReference r:id="rId15" w:type="default"/>
          <w:footerReference r:id="rId16" w:type="default"/>
          <w:type w:val="nextPage"/>
          <w:pgSz w:h="16850" w:w="11920" w:orient="portrait"/>
          <w:pgMar w:bottom="1134" w:top="1417" w:left="1134" w:right="1134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widowControl w:val="0"/>
        <w:spacing w:after="60" w:before="24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CRONOPROGRAMMA DELLE ATTIVITÀ CONNESSE AGLI ESERCIZI FINANZIARI</w:t>
      </w:r>
    </w:p>
    <w:tbl>
      <w:tblPr>
        <w:tblStyle w:val="Table10"/>
        <w:tblW w:w="15539.000000000004" w:type="dxa"/>
        <w:jc w:val="left"/>
        <w:tblInd w:w="-11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4"/>
        <w:gridCol w:w="568"/>
        <w:gridCol w:w="578"/>
        <w:gridCol w:w="572"/>
        <w:gridCol w:w="578"/>
        <w:gridCol w:w="718"/>
        <w:gridCol w:w="712"/>
        <w:gridCol w:w="712"/>
        <w:gridCol w:w="712"/>
        <w:gridCol w:w="606"/>
        <w:gridCol w:w="690"/>
        <w:gridCol w:w="712"/>
        <w:gridCol w:w="615"/>
        <w:gridCol w:w="817"/>
        <w:gridCol w:w="572"/>
        <w:gridCol w:w="622"/>
        <w:gridCol w:w="668"/>
        <w:gridCol w:w="569"/>
        <w:gridCol w:w="780"/>
        <w:gridCol w:w="625"/>
        <w:gridCol w:w="699"/>
        <w:gridCol w:w="690"/>
        <w:tblGridChange w:id="0">
          <w:tblGrid>
            <w:gridCol w:w="1724"/>
            <w:gridCol w:w="568"/>
            <w:gridCol w:w="578"/>
            <w:gridCol w:w="572"/>
            <w:gridCol w:w="578"/>
            <w:gridCol w:w="718"/>
            <w:gridCol w:w="712"/>
            <w:gridCol w:w="712"/>
            <w:gridCol w:w="712"/>
            <w:gridCol w:w="606"/>
            <w:gridCol w:w="690"/>
            <w:gridCol w:w="712"/>
            <w:gridCol w:w="615"/>
            <w:gridCol w:w="817"/>
            <w:gridCol w:w="572"/>
            <w:gridCol w:w="622"/>
            <w:gridCol w:w="668"/>
            <w:gridCol w:w="569"/>
            <w:gridCol w:w="780"/>
            <w:gridCol w:w="625"/>
            <w:gridCol w:w="699"/>
            <w:gridCol w:w="6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Attività/Fasi di realizzazione dell’intervento</w:t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ESERCIZI FINANZIARI</w:t>
            </w:r>
          </w:p>
        </w:tc>
      </w:tr>
      <w:tr>
        <w:trPr>
          <w:cantSplit w:val="0"/>
          <w:trHeight w:val="17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Dal 2021 alla sottoscrizione dell’atto di concessione</w:t>
            </w:r>
          </w:p>
          <w:p w:rsidR="00000000" w:rsidDel="00000000" w:rsidP="00000000" w:rsidRDefault="00000000" w:rsidRPr="00000000" w14:paraId="0000080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già sostenute – progetti in corso di realizzazione)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TRIMESTRE</w:t>
            </w:r>
          </w:p>
          <w:p w:rsidR="00000000" w:rsidDel="00000000" w:rsidP="00000000" w:rsidRDefault="00000000" w:rsidRPr="00000000" w14:paraId="0000080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0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 TRIMESTRE</w:t>
            </w:r>
          </w:p>
          <w:p w:rsidR="00000000" w:rsidDel="00000000" w:rsidP="00000000" w:rsidRDefault="00000000" w:rsidRPr="00000000" w14:paraId="0000081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1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III TRIMESTRE</w:t>
            </w:r>
          </w:p>
          <w:p w:rsidR="00000000" w:rsidDel="00000000" w:rsidP="00000000" w:rsidRDefault="00000000" w:rsidRPr="00000000" w14:paraId="0000081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1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IV TRIMESTRE</w:t>
            </w:r>
          </w:p>
          <w:p w:rsidR="00000000" w:rsidDel="00000000" w:rsidP="00000000" w:rsidRDefault="00000000" w:rsidRPr="00000000" w14:paraId="0000081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1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 TRIMESTRE</w:t>
            </w:r>
          </w:p>
          <w:p w:rsidR="00000000" w:rsidDel="00000000" w:rsidP="00000000" w:rsidRDefault="00000000" w:rsidRPr="00000000" w14:paraId="0000082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2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 TRIMESTRE</w:t>
            </w:r>
          </w:p>
          <w:p w:rsidR="00000000" w:rsidDel="00000000" w:rsidP="00000000" w:rsidRDefault="00000000" w:rsidRPr="00000000" w14:paraId="0000082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2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83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widowControl w:val="0"/>
              <w:spacing w:after="60" w:before="6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Es. Ultimazione e rendicontazione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7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0">
            <w:pPr>
              <w:widowControl w:val="0"/>
              <w:spacing w:after="60" w:before="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1">
      <w:pPr>
        <w:widowControl w:val="0"/>
        <w:spacing w:after="60" w:before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Non possono essere selezionate per il sostegno FEAMPA le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operazioni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materialmente completate o pienamente attuate prima che la domanda di finanziamento a valere sul Programma sia stata presentata dal beneficiario,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a prescindere dal fatto che tutti i relativi pagamenti siano stati effettuati o meno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8B2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*Per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operazione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è da intendersi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«un progetto, un contratto, un’azione o un gruppo di progetti selezionati»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così come definito all’art. 2, paragrafo 4, lett. a) del Reg. (UE) n. 2021/1060.</w:t>
      </w:r>
    </w:p>
    <w:p w:rsidR="00000000" w:rsidDel="00000000" w:rsidP="00000000" w:rsidRDefault="00000000" w:rsidRPr="00000000" w14:paraId="000008B3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706.000000000002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35"/>
        <w:gridCol w:w="2091"/>
        <w:gridCol w:w="1963"/>
        <w:gridCol w:w="1964"/>
        <w:gridCol w:w="1963"/>
        <w:gridCol w:w="1963"/>
        <w:gridCol w:w="1963"/>
        <w:gridCol w:w="1964"/>
        <w:tblGridChange w:id="0">
          <w:tblGrid>
            <w:gridCol w:w="1835"/>
            <w:gridCol w:w="2091"/>
            <w:gridCol w:w="1963"/>
            <w:gridCol w:w="1964"/>
            <w:gridCol w:w="1963"/>
            <w:gridCol w:w="1963"/>
            <w:gridCol w:w="1963"/>
            <w:gridCol w:w="1964"/>
          </w:tblGrid>
        </w:tblGridChange>
      </w:tblGrid>
      <w:tr>
        <w:trPr>
          <w:cantSplit w:val="0"/>
          <w:trHeight w:val="1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spacing w:before="1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Costo per: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Dal 2021 alla sottoscrizione dell’atto di concessione</w:t>
            </w:r>
          </w:p>
          <w:p w:rsidR="00000000" w:rsidDel="00000000" w:rsidP="00000000" w:rsidRDefault="00000000" w:rsidRPr="00000000" w14:paraId="000008B7">
            <w:pPr>
              <w:spacing w:before="1" w:lineRule="auto"/>
              <w:ind w:left="153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già sostenute – progetti in corso di realizzazione)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TRIMESTRE</w:t>
            </w:r>
          </w:p>
          <w:p w:rsidR="00000000" w:rsidDel="00000000" w:rsidP="00000000" w:rsidRDefault="00000000" w:rsidRPr="00000000" w14:paraId="000008B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BA">
            <w:pPr>
              <w:spacing w:before="1" w:lineRule="auto"/>
              <w:ind w:left="153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 TRIMESTRE</w:t>
            </w:r>
          </w:p>
          <w:p w:rsidR="00000000" w:rsidDel="00000000" w:rsidP="00000000" w:rsidRDefault="00000000" w:rsidRPr="00000000" w14:paraId="000008BC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BD">
            <w:pPr>
              <w:spacing w:before="1" w:lineRule="auto"/>
              <w:ind w:left="153" w:right="64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III TRIMESTRE</w:t>
            </w:r>
          </w:p>
          <w:p w:rsidR="00000000" w:rsidDel="00000000" w:rsidP="00000000" w:rsidRDefault="00000000" w:rsidRPr="00000000" w14:paraId="000008BF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C0">
            <w:pPr>
              <w:spacing w:before="1" w:lineRule="auto"/>
              <w:ind w:left="153" w:right="64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IV TRIMESTRE</w:t>
            </w:r>
          </w:p>
          <w:p w:rsidR="00000000" w:rsidDel="00000000" w:rsidP="00000000" w:rsidRDefault="00000000" w:rsidRPr="00000000" w14:paraId="000008C2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C3">
            <w:pPr>
              <w:spacing w:before="1" w:lineRule="auto"/>
              <w:ind w:left="153" w:right="64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 TRIMESTRE</w:t>
            </w:r>
          </w:p>
          <w:p w:rsidR="00000000" w:rsidDel="00000000" w:rsidP="00000000" w:rsidRDefault="00000000" w:rsidRPr="00000000" w14:paraId="000008C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C6">
            <w:pPr>
              <w:spacing w:before="1" w:lineRule="auto"/>
              <w:ind w:left="153" w:right="64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spacing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 TRIMESTRE</w:t>
            </w:r>
          </w:p>
          <w:p w:rsidR="00000000" w:rsidDel="00000000" w:rsidP="00000000" w:rsidRDefault="00000000" w:rsidRPr="00000000" w14:paraId="000008C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dalla sottoscrizione dell’atto di concessione</w:t>
            </w:r>
          </w:p>
          <w:p w:rsidR="00000000" w:rsidDel="00000000" w:rsidP="00000000" w:rsidRDefault="00000000" w:rsidRPr="00000000" w14:paraId="000008C9">
            <w:pPr>
              <w:spacing w:before="1" w:lineRule="auto"/>
              <w:ind w:left="153" w:right="64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(per le spese ancora da sostenere o per i progetti completamente da realizzare)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8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8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8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8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8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8F2">
            <w:pPr>
              <w:spacing w:before="99" w:lineRule="auto"/>
              <w:ind w:right="68"/>
              <w:jc w:val="righ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8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A">
      <w:pPr>
        <w:widowControl w:val="0"/>
        <w:spacing w:after="60" w:before="6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tabs>
          <w:tab w:val="center" w:leader="none" w:pos="14034"/>
        </w:tabs>
        <w:spacing w:after="120" w:before="288" w:lin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gvdk35a9b39f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_______________________, lì _______/_____/_______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ab/>
        <w:t xml:space="preserve">Firma del richiedente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nextPage"/>
      <w:pgSz w:h="11920" w:w="16850" w:orient="landscape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Georgia"/>
  <w:font w:name="Calibri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8FC">
      <w:pPr>
        <w:widowControl w:val="0"/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L’allegato deve essere firmato digitalmente ai sensi del D.Lgs. 82/2005 s.m.i. e norme collegate.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20130" cy="510151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101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2653665</wp:posOffset>
          </wp:positionH>
          <wp:positionV relativeFrom="page">
            <wp:posOffset>1161609</wp:posOffset>
          </wp:positionV>
          <wp:extent cx="1543050" cy="4019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3050" cy="401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2"/>
      <w:tblW w:w="9854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854"/>
      <w:tblGridChange w:id="0">
        <w:tblGrid>
          <w:gridCol w:w="985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9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6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807088" cy="539310"/>
                <wp:effectExtent b="0" l="0" r="0" t="0"/>
                <wp:docPr descr="logo unione europea, logo ministero dell'agricoltura, della sovranità alimentare e delle foreste, logo regione puglia, logo fondo europeo attività marittime, pesca e acquacoltura" id="7" name="image2.jpg"/>
                <a:graphic>
                  <a:graphicData uri="http://schemas.openxmlformats.org/drawingml/2006/picture">
                    <pic:pic>
                      <pic:nvPicPr>
                        <pic:cNvPr descr="logo unione europea, logo ministero dell'agricoltura, della sovranità alimentare e delle foreste, logo regione puglia, logo fondo europeo attività marittime, pesca e acquacoltura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088" cy="5393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9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60" w:before="6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9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60" w:before="6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9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357" w:hanging="249.99999999999997"/>
      </w:pPr>
      <w:rPr>
        <w:rFonts w:ascii="MS Gothic" w:cs="MS Gothic" w:eastAsia="MS Gothic" w:hAnsi="MS Gothic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26" w:hanging="250"/>
      </w:pPr>
      <w:rPr/>
    </w:lvl>
    <w:lvl w:ilvl="2">
      <w:start w:val="0"/>
      <w:numFmt w:val="bullet"/>
      <w:lvlText w:val="•"/>
      <w:lvlJc w:val="left"/>
      <w:pPr>
        <w:ind w:left="692" w:hanging="250"/>
      </w:pPr>
      <w:rPr/>
    </w:lvl>
    <w:lvl w:ilvl="3">
      <w:start w:val="0"/>
      <w:numFmt w:val="bullet"/>
      <w:lvlText w:val="•"/>
      <w:lvlJc w:val="left"/>
      <w:pPr>
        <w:ind w:left="858" w:hanging="250"/>
      </w:pPr>
      <w:rPr/>
    </w:lvl>
    <w:lvl w:ilvl="4">
      <w:start w:val="0"/>
      <w:numFmt w:val="bullet"/>
      <w:lvlText w:val="•"/>
      <w:lvlJc w:val="left"/>
      <w:pPr>
        <w:ind w:left="1025" w:hanging="250"/>
      </w:pPr>
      <w:rPr/>
    </w:lvl>
    <w:lvl w:ilvl="5">
      <w:start w:val="0"/>
      <w:numFmt w:val="bullet"/>
      <w:lvlText w:val="•"/>
      <w:lvlJc w:val="left"/>
      <w:pPr>
        <w:ind w:left="1191" w:hanging="250"/>
      </w:pPr>
      <w:rPr/>
    </w:lvl>
    <w:lvl w:ilvl="6">
      <w:start w:val="0"/>
      <w:numFmt w:val="bullet"/>
      <w:lvlText w:val="•"/>
      <w:lvlJc w:val="left"/>
      <w:pPr>
        <w:ind w:left="1357" w:hanging="250"/>
      </w:pPr>
      <w:rPr/>
    </w:lvl>
    <w:lvl w:ilvl="7">
      <w:start w:val="0"/>
      <w:numFmt w:val="bullet"/>
      <w:lvlText w:val="•"/>
      <w:lvlJc w:val="left"/>
      <w:pPr>
        <w:ind w:left="1524" w:hanging="250"/>
      </w:pPr>
      <w:rPr/>
    </w:lvl>
    <w:lvl w:ilvl="8">
      <w:start w:val="0"/>
      <w:numFmt w:val="bullet"/>
      <w:lvlText w:val="•"/>
      <w:lvlJc w:val="left"/>
      <w:pPr>
        <w:ind w:left="1690" w:hanging="250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4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5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6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7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8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9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10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11">
    <w:lvl w:ilvl="0">
      <w:start w:val="0"/>
      <w:numFmt w:val="bullet"/>
      <w:lvlText w:val="☐"/>
      <w:lvlJc w:val="left"/>
      <w:pPr>
        <w:ind w:left="333" w:hanging="226.00000000000006"/>
      </w:pPr>
      <w:rPr>
        <w:rFonts w:ascii="MS Gothic" w:cs="MS Gothic" w:eastAsia="MS Gothic" w:hAnsi="MS Gothic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6.00000000000006"/>
      </w:pPr>
      <w:rPr/>
    </w:lvl>
    <w:lvl w:ilvl="2">
      <w:start w:val="0"/>
      <w:numFmt w:val="bullet"/>
      <w:lvlText w:val="•"/>
      <w:lvlJc w:val="left"/>
      <w:pPr>
        <w:ind w:left="676" w:hanging="226.00000000000006"/>
      </w:pPr>
      <w:rPr/>
    </w:lvl>
    <w:lvl w:ilvl="3">
      <w:start w:val="0"/>
      <w:numFmt w:val="bullet"/>
      <w:lvlText w:val="•"/>
      <w:lvlJc w:val="left"/>
      <w:pPr>
        <w:ind w:left="844" w:hanging="226"/>
      </w:pPr>
      <w:rPr/>
    </w:lvl>
    <w:lvl w:ilvl="4">
      <w:start w:val="0"/>
      <w:numFmt w:val="bullet"/>
      <w:lvlText w:val="•"/>
      <w:lvlJc w:val="left"/>
      <w:pPr>
        <w:ind w:left="1013" w:hanging="226.0000000000001"/>
      </w:pPr>
      <w:rPr/>
    </w:lvl>
    <w:lvl w:ilvl="5">
      <w:start w:val="0"/>
      <w:numFmt w:val="bullet"/>
      <w:lvlText w:val="•"/>
      <w:lvlJc w:val="left"/>
      <w:pPr>
        <w:ind w:left="1181" w:hanging="226"/>
      </w:pPr>
      <w:rPr/>
    </w:lvl>
    <w:lvl w:ilvl="6">
      <w:start w:val="0"/>
      <w:numFmt w:val="bullet"/>
      <w:lvlText w:val="•"/>
      <w:lvlJc w:val="left"/>
      <w:pPr>
        <w:ind w:left="1349" w:hanging="226"/>
      </w:pPr>
      <w:rPr/>
    </w:lvl>
    <w:lvl w:ilvl="7">
      <w:start w:val="0"/>
      <w:numFmt w:val="bullet"/>
      <w:lvlText w:val="•"/>
      <w:lvlJc w:val="left"/>
      <w:pPr>
        <w:ind w:left="1518" w:hanging="225.99999999999977"/>
      </w:pPr>
      <w:rPr/>
    </w:lvl>
    <w:lvl w:ilvl="8">
      <w:start w:val="0"/>
      <w:numFmt w:val="bullet"/>
      <w:lvlText w:val="•"/>
      <w:lvlJc w:val="left"/>
      <w:pPr>
        <w:ind w:left="1686" w:hanging="226"/>
      </w:pPr>
      <w:rPr/>
    </w:lvl>
  </w:abstractNum>
  <w:abstractNum w:abstractNumId="12">
    <w:lvl w:ilvl="0">
      <w:start w:val="0"/>
      <w:numFmt w:val="bullet"/>
      <w:lvlText w:val="☐"/>
      <w:lvlJc w:val="left"/>
      <w:pPr>
        <w:ind w:left="333" w:hanging="226.00000000000006"/>
      </w:pPr>
      <w:rPr>
        <w:rFonts w:ascii="MS Gothic" w:cs="MS Gothic" w:eastAsia="MS Gothic" w:hAnsi="MS Gothic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6.00000000000006"/>
      </w:pPr>
      <w:rPr/>
    </w:lvl>
    <w:lvl w:ilvl="2">
      <w:start w:val="0"/>
      <w:numFmt w:val="bullet"/>
      <w:lvlText w:val="•"/>
      <w:lvlJc w:val="left"/>
      <w:pPr>
        <w:ind w:left="676" w:hanging="226.00000000000006"/>
      </w:pPr>
      <w:rPr/>
    </w:lvl>
    <w:lvl w:ilvl="3">
      <w:start w:val="0"/>
      <w:numFmt w:val="bullet"/>
      <w:lvlText w:val="•"/>
      <w:lvlJc w:val="left"/>
      <w:pPr>
        <w:ind w:left="844" w:hanging="226"/>
      </w:pPr>
      <w:rPr/>
    </w:lvl>
    <w:lvl w:ilvl="4">
      <w:start w:val="0"/>
      <w:numFmt w:val="bullet"/>
      <w:lvlText w:val="•"/>
      <w:lvlJc w:val="left"/>
      <w:pPr>
        <w:ind w:left="1013" w:hanging="226.0000000000001"/>
      </w:pPr>
      <w:rPr/>
    </w:lvl>
    <w:lvl w:ilvl="5">
      <w:start w:val="0"/>
      <w:numFmt w:val="bullet"/>
      <w:lvlText w:val="•"/>
      <w:lvlJc w:val="left"/>
      <w:pPr>
        <w:ind w:left="1181" w:hanging="226"/>
      </w:pPr>
      <w:rPr/>
    </w:lvl>
    <w:lvl w:ilvl="6">
      <w:start w:val="0"/>
      <w:numFmt w:val="bullet"/>
      <w:lvlText w:val="•"/>
      <w:lvlJc w:val="left"/>
      <w:pPr>
        <w:ind w:left="1349" w:hanging="226"/>
      </w:pPr>
      <w:rPr/>
    </w:lvl>
    <w:lvl w:ilvl="7">
      <w:start w:val="0"/>
      <w:numFmt w:val="bullet"/>
      <w:lvlText w:val="•"/>
      <w:lvlJc w:val="left"/>
      <w:pPr>
        <w:ind w:left="1518" w:hanging="225.99999999999977"/>
      </w:pPr>
      <w:rPr/>
    </w:lvl>
    <w:lvl w:ilvl="8">
      <w:start w:val="0"/>
      <w:numFmt w:val="bullet"/>
      <w:lvlText w:val="•"/>
      <w:lvlJc w:val="left"/>
      <w:pPr>
        <w:ind w:left="1686" w:hanging="226"/>
      </w:pPr>
      <w:rPr/>
    </w:lvl>
  </w:abstractNum>
  <w:abstractNum w:abstractNumId="13">
    <w:lvl w:ilvl="0">
      <w:start w:val="0"/>
      <w:numFmt w:val="bullet"/>
      <w:lvlText w:val="☐"/>
      <w:lvlJc w:val="left"/>
      <w:pPr>
        <w:ind w:left="333" w:hanging="226.00000000000006"/>
      </w:pPr>
      <w:rPr>
        <w:rFonts w:ascii="MS Gothic" w:cs="MS Gothic" w:eastAsia="MS Gothic" w:hAnsi="MS Gothic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6.00000000000006"/>
      </w:pPr>
      <w:rPr/>
    </w:lvl>
    <w:lvl w:ilvl="2">
      <w:start w:val="0"/>
      <w:numFmt w:val="bullet"/>
      <w:lvlText w:val="•"/>
      <w:lvlJc w:val="left"/>
      <w:pPr>
        <w:ind w:left="676" w:hanging="226.00000000000006"/>
      </w:pPr>
      <w:rPr/>
    </w:lvl>
    <w:lvl w:ilvl="3">
      <w:start w:val="0"/>
      <w:numFmt w:val="bullet"/>
      <w:lvlText w:val="•"/>
      <w:lvlJc w:val="left"/>
      <w:pPr>
        <w:ind w:left="844" w:hanging="226"/>
      </w:pPr>
      <w:rPr/>
    </w:lvl>
    <w:lvl w:ilvl="4">
      <w:start w:val="0"/>
      <w:numFmt w:val="bullet"/>
      <w:lvlText w:val="•"/>
      <w:lvlJc w:val="left"/>
      <w:pPr>
        <w:ind w:left="1013" w:hanging="226.0000000000001"/>
      </w:pPr>
      <w:rPr/>
    </w:lvl>
    <w:lvl w:ilvl="5">
      <w:start w:val="0"/>
      <w:numFmt w:val="bullet"/>
      <w:lvlText w:val="•"/>
      <w:lvlJc w:val="left"/>
      <w:pPr>
        <w:ind w:left="1181" w:hanging="226"/>
      </w:pPr>
      <w:rPr/>
    </w:lvl>
    <w:lvl w:ilvl="6">
      <w:start w:val="0"/>
      <w:numFmt w:val="bullet"/>
      <w:lvlText w:val="•"/>
      <w:lvlJc w:val="left"/>
      <w:pPr>
        <w:ind w:left="1349" w:hanging="226"/>
      </w:pPr>
      <w:rPr/>
    </w:lvl>
    <w:lvl w:ilvl="7">
      <w:start w:val="0"/>
      <w:numFmt w:val="bullet"/>
      <w:lvlText w:val="•"/>
      <w:lvlJc w:val="left"/>
      <w:pPr>
        <w:ind w:left="1518" w:hanging="225.99999999999977"/>
      </w:pPr>
      <w:rPr/>
    </w:lvl>
    <w:lvl w:ilvl="8">
      <w:start w:val="0"/>
      <w:numFmt w:val="bullet"/>
      <w:lvlText w:val="•"/>
      <w:lvlJc w:val="left"/>
      <w:pPr>
        <w:ind w:left="1686" w:hanging="226"/>
      </w:pPr>
      <w:rPr/>
    </w:lvl>
  </w:abstractNum>
  <w:abstractNum w:abstractNumId="14">
    <w:lvl w:ilvl="0">
      <w:start w:val="0"/>
      <w:numFmt w:val="bullet"/>
      <w:lvlText w:val="☐"/>
      <w:lvlJc w:val="left"/>
      <w:pPr>
        <w:ind w:left="333" w:hanging="226.00000000000006"/>
      </w:pPr>
      <w:rPr>
        <w:rFonts w:ascii="MS Gothic" w:cs="MS Gothic" w:eastAsia="MS Gothic" w:hAnsi="MS Gothic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6.00000000000006"/>
      </w:pPr>
      <w:rPr/>
    </w:lvl>
    <w:lvl w:ilvl="2">
      <w:start w:val="0"/>
      <w:numFmt w:val="bullet"/>
      <w:lvlText w:val="•"/>
      <w:lvlJc w:val="left"/>
      <w:pPr>
        <w:ind w:left="676" w:hanging="226.00000000000006"/>
      </w:pPr>
      <w:rPr/>
    </w:lvl>
    <w:lvl w:ilvl="3">
      <w:start w:val="0"/>
      <w:numFmt w:val="bullet"/>
      <w:lvlText w:val="•"/>
      <w:lvlJc w:val="left"/>
      <w:pPr>
        <w:ind w:left="844" w:hanging="226"/>
      </w:pPr>
      <w:rPr/>
    </w:lvl>
    <w:lvl w:ilvl="4">
      <w:start w:val="0"/>
      <w:numFmt w:val="bullet"/>
      <w:lvlText w:val="•"/>
      <w:lvlJc w:val="left"/>
      <w:pPr>
        <w:ind w:left="1013" w:hanging="226.0000000000001"/>
      </w:pPr>
      <w:rPr/>
    </w:lvl>
    <w:lvl w:ilvl="5">
      <w:start w:val="0"/>
      <w:numFmt w:val="bullet"/>
      <w:lvlText w:val="•"/>
      <w:lvlJc w:val="left"/>
      <w:pPr>
        <w:ind w:left="1181" w:hanging="226"/>
      </w:pPr>
      <w:rPr/>
    </w:lvl>
    <w:lvl w:ilvl="6">
      <w:start w:val="0"/>
      <w:numFmt w:val="bullet"/>
      <w:lvlText w:val="•"/>
      <w:lvlJc w:val="left"/>
      <w:pPr>
        <w:ind w:left="1349" w:hanging="226"/>
      </w:pPr>
      <w:rPr/>
    </w:lvl>
    <w:lvl w:ilvl="7">
      <w:start w:val="0"/>
      <w:numFmt w:val="bullet"/>
      <w:lvlText w:val="•"/>
      <w:lvlJc w:val="left"/>
      <w:pPr>
        <w:ind w:left="1518" w:hanging="225.99999999999977"/>
      </w:pPr>
      <w:rPr/>
    </w:lvl>
    <w:lvl w:ilvl="8">
      <w:start w:val="0"/>
      <w:numFmt w:val="bullet"/>
      <w:lvlText w:val="•"/>
      <w:lvlJc w:val="left"/>
      <w:pPr>
        <w:ind w:left="1686" w:hanging="226"/>
      </w:pPr>
      <w:rPr/>
    </w:lvl>
  </w:abstractNum>
  <w:abstractNum w:abstractNumId="15">
    <w:lvl w:ilvl="0">
      <w:start w:val="0"/>
      <w:numFmt w:val="bullet"/>
      <w:lvlText w:val="☐"/>
      <w:lvlJc w:val="left"/>
      <w:pPr>
        <w:ind w:left="333" w:hanging="226.00000000000006"/>
      </w:pPr>
      <w:rPr>
        <w:rFonts w:ascii="MS Gothic" w:cs="MS Gothic" w:eastAsia="MS Gothic" w:hAnsi="MS Gothic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508" w:hanging="226.00000000000006"/>
      </w:pPr>
      <w:rPr/>
    </w:lvl>
    <w:lvl w:ilvl="2">
      <w:start w:val="0"/>
      <w:numFmt w:val="bullet"/>
      <w:lvlText w:val="•"/>
      <w:lvlJc w:val="left"/>
      <w:pPr>
        <w:ind w:left="676" w:hanging="226.00000000000006"/>
      </w:pPr>
      <w:rPr/>
    </w:lvl>
    <w:lvl w:ilvl="3">
      <w:start w:val="0"/>
      <w:numFmt w:val="bullet"/>
      <w:lvlText w:val="•"/>
      <w:lvlJc w:val="left"/>
      <w:pPr>
        <w:ind w:left="844" w:hanging="226"/>
      </w:pPr>
      <w:rPr/>
    </w:lvl>
    <w:lvl w:ilvl="4">
      <w:start w:val="0"/>
      <w:numFmt w:val="bullet"/>
      <w:lvlText w:val="•"/>
      <w:lvlJc w:val="left"/>
      <w:pPr>
        <w:ind w:left="1013" w:hanging="226.0000000000001"/>
      </w:pPr>
      <w:rPr/>
    </w:lvl>
    <w:lvl w:ilvl="5">
      <w:start w:val="0"/>
      <w:numFmt w:val="bullet"/>
      <w:lvlText w:val="•"/>
      <w:lvlJc w:val="left"/>
      <w:pPr>
        <w:ind w:left="1181" w:hanging="226"/>
      </w:pPr>
      <w:rPr/>
    </w:lvl>
    <w:lvl w:ilvl="6">
      <w:start w:val="0"/>
      <w:numFmt w:val="bullet"/>
      <w:lvlText w:val="•"/>
      <w:lvlJc w:val="left"/>
      <w:pPr>
        <w:ind w:left="1349" w:hanging="226"/>
      </w:pPr>
      <w:rPr/>
    </w:lvl>
    <w:lvl w:ilvl="7">
      <w:start w:val="0"/>
      <w:numFmt w:val="bullet"/>
      <w:lvlText w:val="•"/>
      <w:lvlJc w:val="left"/>
      <w:pPr>
        <w:ind w:left="1518" w:hanging="225.99999999999977"/>
      </w:pPr>
      <w:rPr/>
    </w:lvl>
    <w:lvl w:ilvl="8">
      <w:start w:val="0"/>
      <w:numFmt w:val="bullet"/>
      <w:lvlText w:val="•"/>
      <w:lvlJc w:val="left"/>
      <w:pPr>
        <w:ind w:left="1686" w:hanging="226"/>
      </w:pPr>
      <w:rPr/>
    </w:lvl>
  </w:abstractNum>
  <w:abstractNum w:abstractNumId="16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17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18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19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0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1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2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3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4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5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6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7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8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29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30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31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32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abstractNum w:abstractNumId="33">
    <w:lvl w:ilvl="0">
      <w:start w:val="0"/>
      <w:numFmt w:val="bullet"/>
      <w:lvlText w:val="☐"/>
      <w:lvlJc w:val="left"/>
      <w:pPr>
        <w:ind w:left="331" w:hanging="223.99999999999997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508" w:hanging="224"/>
      </w:pPr>
      <w:rPr/>
    </w:lvl>
    <w:lvl w:ilvl="2">
      <w:start w:val="0"/>
      <w:numFmt w:val="bullet"/>
      <w:lvlText w:val="•"/>
      <w:lvlJc w:val="left"/>
      <w:pPr>
        <w:ind w:left="676" w:hanging="224.00000000000006"/>
      </w:pPr>
      <w:rPr/>
    </w:lvl>
    <w:lvl w:ilvl="3">
      <w:start w:val="0"/>
      <w:numFmt w:val="bullet"/>
      <w:lvlText w:val="•"/>
      <w:lvlJc w:val="left"/>
      <w:pPr>
        <w:ind w:left="844" w:hanging="223.9999999999999"/>
      </w:pPr>
      <w:rPr/>
    </w:lvl>
    <w:lvl w:ilvl="4">
      <w:start w:val="0"/>
      <w:numFmt w:val="bullet"/>
      <w:lvlText w:val="•"/>
      <w:lvlJc w:val="left"/>
      <w:pPr>
        <w:ind w:left="1013" w:hanging="224"/>
      </w:pPr>
      <w:rPr/>
    </w:lvl>
    <w:lvl w:ilvl="5">
      <w:start w:val="0"/>
      <w:numFmt w:val="bullet"/>
      <w:lvlText w:val="•"/>
      <w:lvlJc w:val="left"/>
      <w:pPr>
        <w:ind w:left="1181" w:hanging="224.0000000000001"/>
      </w:pPr>
      <w:rPr/>
    </w:lvl>
    <w:lvl w:ilvl="6">
      <w:start w:val="0"/>
      <w:numFmt w:val="bullet"/>
      <w:lvlText w:val="•"/>
      <w:lvlJc w:val="left"/>
      <w:pPr>
        <w:ind w:left="1349" w:hanging="224"/>
      </w:pPr>
      <w:rPr/>
    </w:lvl>
    <w:lvl w:ilvl="7">
      <w:start w:val="0"/>
      <w:numFmt w:val="bullet"/>
      <w:lvlText w:val="•"/>
      <w:lvlJc w:val="left"/>
      <w:pPr>
        <w:ind w:left="1518" w:hanging="224"/>
      </w:pPr>
      <w:rPr/>
    </w:lvl>
    <w:lvl w:ilvl="8">
      <w:start w:val="0"/>
      <w:numFmt w:val="bullet"/>
      <w:lvlText w:val="•"/>
      <w:lvlJc w:val="left"/>
      <w:pPr>
        <w:ind w:left="1686" w:hanging="22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15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spacing w:after="0" w:before="2" w:line="240" w:lineRule="auto"/>
      <w:ind w:left="294"/>
      <w:jc w:val="center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spacing w:after="0" w:line="240" w:lineRule="auto"/>
      <w:ind w:left="1011"/>
    </w:pPr>
    <w:rPr>
      <w:rFonts w:ascii="Times New Roman" w:cs="Times New Roman" w:eastAsia="Times New Roman" w:hAnsi="Times New Roman"/>
      <w:b w:val="1"/>
      <w:bCs w:val="1"/>
      <w:sz w:val="26"/>
      <w:szCs w:val="26"/>
      <w:u w:val="single"/>
    </w:rPr>
  </w:style>
  <w:style w:type="paragraph" w:styleId="Heading4">
    <w:name w:val="heading 4"/>
    <w:basedOn w:val="Normal"/>
    <w:next w:val="Normal"/>
    <w:pPr>
      <w:widowControl w:val="0"/>
      <w:spacing w:after="0" w:line="240" w:lineRule="auto"/>
      <w:ind w:left="252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spacing w:after="0" w:line="240" w:lineRule="auto"/>
      <w:ind w:left="759" w:hanging="567"/>
    </w:pPr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5" Type="http://schemas.openxmlformats.org/officeDocument/2006/relationships/header" Target="header4.xml"/><Relationship Id="rId14" Type="http://schemas.openxmlformats.org/officeDocument/2006/relationships/footer" Target="footer1.xml"/><Relationship Id="rId16" Type="http://schemas.openxmlformats.org/officeDocument/2006/relationships/footer" Target="footer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eQzOauot3ZDbJjpsVDrq6LQ7Q==">CgMxLjAaMAoBMBIrCikIB0IlChFRdWF0dHJvY2VudG8gU2FucxIQQXJpYWwgVW5pY29kZSBNUxowCgExEisKKQgHQiUKEVF1YXR0cm9jZW50byBTYW5zEhBBcmlhbCBVbmljb2RlIE1TGjAKATISKwopCAdCJQoRUXVhdHRyb2NlbnRvIFNhbnMSEEFyaWFsIFVuaWNvZGUgTVMyDmguZmRsZTVlcmVpcGJzMg5oLmNhN2FwYmQ4ejRicTIOaC5xanlqb2JrMGN1OWcyDmguZHd1bnNzZjhmYTZ1Mg5oLmd2ZGszNWE5YjM5ZjgAciExRFlWQTVUTFZ1ZWhRbEpmR2FmUzZBZVNLVm02WVhMZ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lpwstr>100</vt:lpwstr>
  </property>
</Properties>
</file>